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EDD" w:rsidRPr="00483FED" w:rsidRDefault="001A6EDD" w:rsidP="00C352C7">
      <w:pPr>
        <w:spacing w:line="360" w:lineRule="auto"/>
        <w:rPr>
          <w:rFonts w:ascii="Arial Narrow" w:hAnsi="Arial Narrow" w:cs="Arial Narrow"/>
        </w:rPr>
      </w:pPr>
      <w:r>
        <w:tab/>
      </w:r>
      <w:r>
        <w:tab/>
      </w:r>
      <w:r>
        <w:tab/>
        <w:t xml:space="preserve">                                                        </w:t>
      </w:r>
      <w:r>
        <w:rPr>
          <w:rFonts w:ascii="Arial Narrow" w:hAnsi="Arial Narrow" w:cs="Arial Narrow"/>
          <w:b/>
          <w:bCs/>
        </w:rPr>
        <w:t>Załącznik nr 5</w:t>
      </w:r>
      <w:r>
        <w:rPr>
          <w:rFonts w:ascii="Arial Narrow" w:hAnsi="Arial Narrow" w:cs="Arial Narrow"/>
        </w:rPr>
        <w:t xml:space="preserve">  - wzór umowy z Wykonawcą </w:t>
      </w:r>
    </w:p>
    <w:p w:rsidR="001A6EDD" w:rsidRPr="00C352C7" w:rsidRDefault="001A6EDD" w:rsidP="00C352C7">
      <w:pPr>
        <w:spacing w:line="360" w:lineRule="auto"/>
        <w:rPr>
          <w:rFonts w:ascii="Arial Narrow" w:hAnsi="Arial Narrow" w:cs="Arial Narrow"/>
        </w:rPr>
      </w:pPr>
      <w:r w:rsidRPr="00C352C7">
        <w:rPr>
          <w:rFonts w:ascii="Arial Narrow" w:hAnsi="Arial Narrow" w:cs="Arial Narrow"/>
          <w:b/>
          <w:bCs/>
        </w:rPr>
        <w:t xml:space="preserve">                                                                               </w:t>
      </w:r>
      <w:r>
        <w:rPr>
          <w:rFonts w:ascii="Arial Narrow" w:hAnsi="Arial Narrow" w:cs="Arial Narrow"/>
          <w:b/>
          <w:bCs/>
        </w:rPr>
        <w:t xml:space="preserve">                   </w:t>
      </w:r>
      <w:r w:rsidRPr="00C352C7">
        <w:rPr>
          <w:rFonts w:ascii="Arial Narrow" w:hAnsi="Arial Narrow" w:cs="Arial Narrow"/>
          <w:b/>
          <w:bCs/>
        </w:rPr>
        <w:t xml:space="preserve"> </w:t>
      </w:r>
      <w:r w:rsidRPr="00C352C7">
        <w:rPr>
          <w:rFonts w:ascii="Arial Narrow" w:hAnsi="Arial Narrow" w:cs="Arial Narrow"/>
        </w:rPr>
        <w:t>Zapytanie ofertowe  ZO/POIS/1/1/2018-DI</w:t>
      </w:r>
    </w:p>
    <w:p w:rsidR="001A6EDD" w:rsidRDefault="001A6EDD" w:rsidP="00C352C7">
      <w:pPr>
        <w:spacing w:line="360" w:lineRule="auto"/>
        <w:rPr>
          <w:rFonts w:ascii="Arial Narrow" w:hAnsi="Arial Narrow" w:cs="Arial Narrow"/>
          <w:sz w:val="26"/>
          <w:szCs w:val="26"/>
        </w:rPr>
      </w:pPr>
    </w:p>
    <w:p w:rsidR="001A6EDD" w:rsidRPr="00E93A0A" w:rsidRDefault="001A6EDD" w:rsidP="004271FD">
      <w:pPr>
        <w:jc w:val="center"/>
        <w:rPr>
          <w:rFonts w:ascii="Arial Narrow" w:hAnsi="Arial Narrow" w:cs="Arial Narrow"/>
          <w:b/>
          <w:bCs/>
          <w:sz w:val="26"/>
          <w:szCs w:val="26"/>
        </w:rPr>
      </w:pPr>
      <w:r w:rsidRPr="00E93A0A">
        <w:rPr>
          <w:rFonts w:ascii="Arial Narrow" w:hAnsi="Arial Narrow" w:cs="Arial Narrow"/>
          <w:b/>
          <w:bCs/>
          <w:sz w:val="26"/>
          <w:szCs w:val="26"/>
        </w:rPr>
        <w:t>U M O W A  nr ....</w:t>
      </w:r>
    </w:p>
    <w:p w:rsidR="001A6EDD" w:rsidRDefault="001A6EDD" w:rsidP="004271FD">
      <w:pPr>
        <w:jc w:val="center"/>
        <w:rPr>
          <w:rFonts w:ascii="Arial Narrow" w:hAnsi="Arial Narrow" w:cs="Arial Narrow"/>
          <w:sz w:val="26"/>
          <w:szCs w:val="26"/>
        </w:rPr>
      </w:pPr>
      <w:r w:rsidRPr="004271FD">
        <w:rPr>
          <w:rFonts w:ascii="Arial Narrow" w:hAnsi="Arial Narrow" w:cs="Arial Narrow"/>
          <w:sz w:val="26"/>
          <w:szCs w:val="26"/>
        </w:rPr>
        <w:t xml:space="preserve">na wykonanie robót budowlanych </w:t>
      </w:r>
    </w:p>
    <w:p w:rsidR="001A6EDD" w:rsidRDefault="001A6EDD" w:rsidP="004271FD">
      <w:pPr>
        <w:jc w:val="center"/>
        <w:rPr>
          <w:rFonts w:ascii="Arial Narrow" w:hAnsi="Arial Narrow" w:cs="Arial Narrow"/>
          <w:sz w:val="26"/>
          <w:szCs w:val="26"/>
        </w:rPr>
      </w:pPr>
    </w:p>
    <w:p w:rsidR="001A6EDD" w:rsidRPr="00E93A0A" w:rsidRDefault="001A6EDD" w:rsidP="00190DE9">
      <w:pPr>
        <w:spacing w:line="320" w:lineRule="exact"/>
        <w:rPr>
          <w:rFonts w:ascii="Arial Narrow" w:hAnsi="Arial Narrow" w:cs="Arial Narrow"/>
        </w:rPr>
      </w:pPr>
      <w:r w:rsidRPr="00E93A0A">
        <w:rPr>
          <w:rFonts w:ascii="Arial Narrow" w:hAnsi="Arial Narrow" w:cs="Arial Narrow"/>
        </w:rPr>
        <w:t>zawarta w dniu ................ r. we Wrocławiu</w:t>
      </w:r>
    </w:p>
    <w:p w:rsidR="001A6EDD" w:rsidRPr="00E93A0A" w:rsidRDefault="001A6EDD" w:rsidP="00190DE9">
      <w:pPr>
        <w:spacing w:line="320" w:lineRule="exact"/>
        <w:rPr>
          <w:rFonts w:ascii="Arial Narrow" w:hAnsi="Arial Narrow" w:cs="Arial Narrow"/>
        </w:rPr>
      </w:pPr>
      <w:r w:rsidRPr="00E93A0A">
        <w:rPr>
          <w:rFonts w:ascii="Arial Narrow" w:hAnsi="Arial Narrow" w:cs="Arial Narrow"/>
        </w:rPr>
        <w:t>pomiędzy :</w:t>
      </w:r>
    </w:p>
    <w:p w:rsidR="001A6EDD" w:rsidRPr="00E93A0A" w:rsidRDefault="001A6EDD" w:rsidP="00190DE9">
      <w:pPr>
        <w:spacing w:line="320" w:lineRule="exact"/>
        <w:rPr>
          <w:rFonts w:ascii="Arial Narrow" w:hAnsi="Arial Narrow" w:cs="Arial Narrow"/>
        </w:rPr>
      </w:pPr>
      <w:r w:rsidRPr="00E93A0A">
        <w:rPr>
          <w:rFonts w:ascii="Arial Narrow" w:hAnsi="Arial Narrow" w:cs="Arial Narrow"/>
          <w:b/>
          <w:bCs/>
        </w:rPr>
        <w:t xml:space="preserve">Spółdzielnią Mieszkaniową "Stoczniowiec" </w:t>
      </w:r>
      <w:r w:rsidRPr="00E93A0A">
        <w:rPr>
          <w:rFonts w:ascii="Arial Narrow" w:hAnsi="Arial Narrow" w:cs="Arial Narrow"/>
        </w:rPr>
        <w:t xml:space="preserve">we Wrocławiu z siedzibą przy ul. Krętej 22, </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 xml:space="preserve">zarejestrowaną pod numerem KRS 0000132622 w rejestrze przedsiębiorców Krajowego Rejestru Sądowego, prowadzonego przez Sądy Rejonowy we Wrocławiu dla Wrocławia - Fabryczna, VI Wydział Gospodarczy Krajowego Rejestru Sądowego, NIP: 896-00-07-287, REGON : 001162360, </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 xml:space="preserve">reprezentowana przez członków Zarządu: </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 xml:space="preserve">zwanej dalej </w:t>
      </w:r>
      <w:r w:rsidRPr="00E93A0A">
        <w:rPr>
          <w:rFonts w:ascii="Arial Narrow" w:hAnsi="Arial Narrow" w:cs="Arial Narrow"/>
          <w:b/>
          <w:bCs/>
        </w:rPr>
        <w:t>Zamawiającym</w:t>
      </w:r>
      <w:r w:rsidRPr="00E93A0A">
        <w:rPr>
          <w:rFonts w:ascii="Arial Narrow" w:hAnsi="Arial Narrow" w:cs="Arial Narrow"/>
        </w:rPr>
        <w:t xml:space="preserve"> </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 xml:space="preserve">a </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z siedzibą w ...............................ul. ..........................................., 00-000 ............................. zarejestrowaną  w Sadzie Rejonowym w .................................., Wydział ...... pod numerem ........., REGON ............................., NIP ...........................................</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reprezentowanym przez :</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w:t>
      </w:r>
    </w:p>
    <w:p w:rsidR="001A6EDD" w:rsidRPr="00E93A0A" w:rsidRDefault="001A6EDD" w:rsidP="00190DE9">
      <w:pPr>
        <w:spacing w:line="320" w:lineRule="exact"/>
        <w:jc w:val="both"/>
        <w:rPr>
          <w:rFonts w:ascii="Arial Narrow" w:hAnsi="Arial Narrow" w:cs="Arial Narrow"/>
        </w:rPr>
      </w:pPr>
      <w:r w:rsidRPr="00E93A0A">
        <w:rPr>
          <w:rFonts w:ascii="Arial Narrow" w:hAnsi="Arial Narrow" w:cs="Arial Narrow"/>
        </w:rPr>
        <w:t>.............................................................................</w:t>
      </w:r>
    </w:p>
    <w:p w:rsidR="001A6EDD" w:rsidRPr="00E93A0A" w:rsidRDefault="001A6EDD" w:rsidP="00190DE9">
      <w:pPr>
        <w:spacing w:line="320" w:lineRule="exact"/>
        <w:jc w:val="both"/>
        <w:rPr>
          <w:rFonts w:ascii="Arial Narrow" w:hAnsi="Arial Narrow" w:cs="Arial Narrow"/>
          <w:b/>
          <w:bCs/>
        </w:rPr>
      </w:pPr>
      <w:r w:rsidRPr="00E93A0A">
        <w:rPr>
          <w:rFonts w:ascii="Arial Narrow" w:hAnsi="Arial Narrow" w:cs="Arial Narrow"/>
        </w:rPr>
        <w:t xml:space="preserve">zwanym w dalszej części umowy </w:t>
      </w:r>
      <w:r w:rsidRPr="00E93A0A">
        <w:rPr>
          <w:rFonts w:ascii="Arial Narrow" w:hAnsi="Arial Narrow" w:cs="Arial Narrow"/>
          <w:b/>
          <w:bCs/>
        </w:rPr>
        <w:t>Wykonawcą,</w:t>
      </w:r>
    </w:p>
    <w:p w:rsidR="001A6EDD" w:rsidRPr="00E93A0A" w:rsidRDefault="001A6EDD" w:rsidP="004271FD">
      <w:pPr>
        <w:jc w:val="both"/>
        <w:rPr>
          <w:rFonts w:ascii="Arial Narrow" w:hAnsi="Arial Narrow" w:cs="Arial Narrow"/>
          <w:b/>
          <w:bCs/>
        </w:rPr>
      </w:pPr>
    </w:p>
    <w:p w:rsidR="001A6EDD" w:rsidRPr="00E93A0A" w:rsidRDefault="001A6EDD" w:rsidP="004271FD">
      <w:pPr>
        <w:jc w:val="both"/>
        <w:rPr>
          <w:rFonts w:ascii="Arial Narrow" w:hAnsi="Arial Narrow" w:cs="Arial Narrow"/>
        </w:rPr>
      </w:pPr>
      <w:r w:rsidRPr="00E93A0A">
        <w:rPr>
          <w:rFonts w:ascii="Arial Narrow" w:hAnsi="Arial Narrow" w:cs="Arial Narrow"/>
        </w:rPr>
        <w:t xml:space="preserve">W wyniku  przeprowadzonego postępowania  przetargowego, Strony zawierają umowę o następującej treści : </w:t>
      </w:r>
    </w:p>
    <w:p w:rsidR="001A6EDD" w:rsidRPr="00E93A0A" w:rsidRDefault="001A6EDD" w:rsidP="004271FD">
      <w:pPr>
        <w:jc w:val="both"/>
        <w:rPr>
          <w:rFonts w:ascii="Arial Narrow" w:hAnsi="Arial Narrow" w:cs="Arial Narrow"/>
        </w:rPr>
      </w:pPr>
    </w:p>
    <w:p w:rsidR="001A6EDD" w:rsidRDefault="001A6EDD" w:rsidP="00697093">
      <w:pPr>
        <w:jc w:val="center"/>
        <w:rPr>
          <w:rFonts w:ascii="Arial Narrow" w:hAnsi="Arial Narrow" w:cs="Arial Narrow"/>
          <w:b/>
          <w:bCs/>
        </w:rPr>
      </w:pPr>
    </w:p>
    <w:p w:rsidR="001A6EDD" w:rsidRPr="00E93A0A" w:rsidRDefault="001A6EDD" w:rsidP="00697093">
      <w:pPr>
        <w:jc w:val="center"/>
        <w:rPr>
          <w:rFonts w:ascii="Arial Narrow" w:hAnsi="Arial Narrow" w:cs="Arial Narrow"/>
          <w:b/>
          <w:bCs/>
        </w:rPr>
      </w:pPr>
      <w:r w:rsidRPr="00E93A0A">
        <w:rPr>
          <w:rFonts w:ascii="Arial Narrow" w:hAnsi="Arial Narrow" w:cs="Arial Narrow"/>
          <w:b/>
          <w:bCs/>
        </w:rPr>
        <w:t xml:space="preserve">§ 1 </w:t>
      </w:r>
    </w:p>
    <w:p w:rsidR="001A6EDD" w:rsidRPr="00E93A0A" w:rsidRDefault="001A6EDD" w:rsidP="00697093">
      <w:pPr>
        <w:jc w:val="center"/>
        <w:rPr>
          <w:rFonts w:ascii="Arial Narrow" w:hAnsi="Arial Narrow" w:cs="Arial Narrow"/>
          <w:b/>
          <w:bCs/>
        </w:rPr>
      </w:pPr>
      <w:r w:rsidRPr="00E93A0A">
        <w:rPr>
          <w:rFonts w:ascii="Arial Narrow" w:hAnsi="Arial Narrow" w:cs="Arial Narrow"/>
          <w:b/>
          <w:bCs/>
        </w:rPr>
        <w:t>Przedmiot umowy</w:t>
      </w:r>
    </w:p>
    <w:p w:rsidR="001A6EDD" w:rsidRPr="00E93A0A" w:rsidRDefault="001A6EDD" w:rsidP="00697093">
      <w:pPr>
        <w:rPr>
          <w:rFonts w:ascii="Arial Narrow" w:hAnsi="Arial Narrow" w:cs="Arial Narrow"/>
        </w:rPr>
      </w:pPr>
    </w:p>
    <w:p w:rsidR="001A6EDD" w:rsidRPr="00E93A0A" w:rsidRDefault="001A6EDD" w:rsidP="00B32A79">
      <w:pPr>
        <w:numPr>
          <w:ilvl w:val="0"/>
          <w:numId w:val="14"/>
        </w:numPr>
        <w:tabs>
          <w:tab w:val="clear" w:pos="786"/>
          <w:tab w:val="left" w:pos="360"/>
        </w:tabs>
        <w:spacing w:line="320" w:lineRule="exact"/>
        <w:ind w:left="360"/>
        <w:rPr>
          <w:rFonts w:ascii="Arial Narrow" w:hAnsi="Arial Narrow" w:cs="Arial Narrow"/>
        </w:rPr>
      </w:pPr>
      <w:r w:rsidRPr="00E93A0A">
        <w:rPr>
          <w:rFonts w:ascii="Arial Narrow" w:hAnsi="Arial Narrow" w:cs="Arial Narrow"/>
        </w:rPr>
        <w:t xml:space="preserve">Przedmiotem umowy jest realizacja projektu pn.: "Termomodernizacja budynku mieszkalnego należącego do Spółdzielni Mieszkaniowej "Stoczniowiec" we Wrocławiu", </w:t>
      </w:r>
    </w:p>
    <w:p w:rsidR="001A6EDD" w:rsidRPr="00E93A0A" w:rsidRDefault="001A6EDD" w:rsidP="00B32A79">
      <w:pPr>
        <w:tabs>
          <w:tab w:val="left" w:pos="360"/>
        </w:tabs>
        <w:spacing w:line="320" w:lineRule="exact"/>
        <w:rPr>
          <w:rFonts w:ascii="Arial Narrow" w:hAnsi="Arial Narrow" w:cs="Arial Narrow"/>
        </w:rPr>
      </w:pPr>
      <w:r w:rsidRPr="00E93A0A">
        <w:rPr>
          <w:rFonts w:ascii="Arial Narrow" w:hAnsi="Arial Narrow" w:cs="Arial Narrow"/>
        </w:rPr>
        <w:t xml:space="preserve">      obejmująca następujące roboty:</w:t>
      </w:r>
    </w:p>
    <w:p w:rsidR="001A6EDD" w:rsidRPr="00E93A0A" w:rsidRDefault="001A6EDD" w:rsidP="00B32A79">
      <w:pPr>
        <w:tabs>
          <w:tab w:val="left" w:pos="360"/>
        </w:tabs>
        <w:spacing w:line="320" w:lineRule="exact"/>
        <w:rPr>
          <w:rFonts w:ascii="Arial Narrow" w:hAnsi="Arial Narrow" w:cs="Arial Narrow"/>
        </w:rPr>
      </w:pPr>
      <w:r w:rsidRPr="00E93A0A">
        <w:rPr>
          <w:rFonts w:ascii="Arial Narrow" w:hAnsi="Arial Narrow" w:cs="Arial Narrow"/>
        </w:rPr>
        <w:t xml:space="preserve">      Zadanie 1; etap IV  -  elewacje podwórzowe  ul. Długa 66, 66a, 68</w:t>
      </w:r>
    </w:p>
    <w:p w:rsidR="001A6EDD" w:rsidRPr="00E93A0A" w:rsidRDefault="001A6EDD" w:rsidP="00B32A79">
      <w:pPr>
        <w:tabs>
          <w:tab w:val="left" w:pos="360"/>
        </w:tabs>
        <w:spacing w:line="320" w:lineRule="exact"/>
        <w:rPr>
          <w:rFonts w:ascii="Arial Narrow" w:hAnsi="Arial Narrow" w:cs="Arial Narrow"/>
        </w:rPr>
      </w:pPr>
      <w:r w:rsidRPr="00E93A0A">
        <w:rPr>
          <w:rFonts w:ascii="Arial Narrow" w:hAnsi="Arial Narrow" w:cs="Arial Narrow"/>
        </w:rPr>
        <w:t xml:space="preserve">      Zadanie 1; etap  V  -  elewacje podwórzowe  </w:t>
      </w:r>
      <w:r>
        <w:rPr>
          <w:rFonts w:ascii="Arial Narrow" w:hAnsi="Arial Narrow" w:cs="Arial Narrow"/>
        </w:rPr>
        <w:t>ul. Długa 68a i ul. Poznańska 37</w:t>
      </w:r>
    </w:p>
    <w:p w:rsidR="001A6EDD" w:rsidRPr="00E93A0A" w:rsidRDefault="001A6EDD" w:rsidP="00B32A79">
      <w:pPr>
        <w:tabs>
          <w:tab w:val="left" w:pos="360"/>
        </w:tabs>
        <w:spacing w:line="320" w:lineRule="exact"/>
        <w:rPr>
          <w:rFonts w:ascii="Arial Narrow" w:hAnsi="Arial Narrow" w:cs="Arial Narrow"/>
        </w:rPr>
      </w:pPr>
      <w:r>
        <w:rPr>
          <w:rFonts w:ascii="Arial Narrow" w:hAnsi="Arial Narrow" w:cs="Arial Narrow"/>
          <w:sz w:val="26"/>
          <w:szCs w:val="26"/>
        </w:rPr>
        <w:t xml:space="preserve">      </w:t>
      </w:r>
      <w:r w:rsidRPr="00E93A0A">
        <w:rPr>
          <w:rFonts w:ascii="Arial Narrow" w:hAnsi="Arial Narrow" w:cs="Arial Narrow"/>
        </w:rPr>
        <w:t>Zadanie 1; etap VI  -  elewacje podwórzowe  ul. Poznańska 31, 33, 35</w:t>
      </w:r>
    </w:p>
    <w:p w:rsidR="001A6EDD" w:rsidRPr="00E93A0A" w:rsidRDefault="001A6EDD" w:rsidP="00B32A79">
      <w:pPr>
        <w:tabs>
          <w:tab w:val="left" w:pos="360"/>
        </w:tabs>
        <w:spacing w:line="320" w:lineRule="exact"/>
        <w:ind w:left="360"/>
        <w:jc w:val="both"/>
        <w:rPr>
          <w:rFonts w:ascii="Arial Narrow" w:hAnsi="Arial Narrow" w:cs="Arial Narrow"/>
        </w:rPr>
      </w:pPr>
      <w:r w:rsidRPr="00E93A0A">
        <w:rPr>
          <w:rFonts w:ascii="Arial Narrow" w:hAnsi="Arial Narrow" w:cs="Arial Narrow"/>
        </w:rPr>
        <w:t>Współfinansowanego w ramach Programu Operacyjnego Infrastruktura i Środowisko</w:t>
      </w:r>
      <w:r>
        <w:rPr>
          <w:rFonts w:ascii="Arial Narrow" w:hAnsi="Arial Narrow" w:cs="Arial Narrow"/>
        </w:rPr>
        <w:t xml:space="preserve">; </w:t>
      </w:r>
      <w:r w:rsidRPr="00E93A0A">
        <w:rPr>
          <w:rFonts w:ascii="Arial Narrow" w:hAnsi="Arial Narrow" w:cs="Arial Narrow"/>
        </w:rPr>
        <w:t xml:space="preserve">Oś Priorytetowa: zmniejszenie emisyjności gospodarki; Działanie1.3 Wspieranie efektywności energetycznej w budynku; Poddziałanie  1.3.2 Wspieranie efektywności energetycznej w sektorze mieszkaniowym. </w:t>
      </w:r>
    </w:p>
    <w:p w:rsidR="001A6EDD" w:rsidRPr="00E93A0A" w:rsidRDefault="001A6EDD" w:rsidP="00697093">
      <w:pPr>
        <w:tabs>
          <w:tab w:val="left" w:pos="360"/>
        </w:tabs>
        <w:rPr>
          <w:rFonts w:ascii="Arial Narrow" w:hAnsi="Arial Narrow" w:cs="Arial Narrow"/>
        </w:rPr>
      </w:pPr>
    </w:p>
    <w:p w:rsidR="001A6EDD" w:rsidRPr="00E93A0A" w:rsidRDefault="001A6EDD" w:rsidP="00B32A79">
      <w:pPr>
        <w:numPr>
          <w:ilvl w:val="0"/>
          <w:numId w:val="14"/>
        </w:numPr>
        <w:tabs>
          <w:tab w:val="clear" w:pos="786"/>
          <w:tab w:val="left" w:pos="360"/>
        </w:tabs>
        <w:spacing w:line="320" w:lineRule="exact"/>
        <w:ind w:left="357" w:hanging="357"/>
        <w:jc w:val="both"/>
        <w:rPr>
          <w:rFonts w:ascii="Arial Narrow" w:hAnsi="Arial Narrow" w:cs="Arial Narrow"/>
          <w:b/>
          <w:bCs/>
        </w:rPr>
      </w:pPr>
      <w:r w:rsidRPr="00E93A0A">
        <w:rPr>
          <w:rFonts w:ascii="Arial Narrow" w:hAnsi="Arial Narrow" w:cs="Arial Narrow"/>
        </w:rPr>
        <w:t xml:space="preserve">Przedmiot  Umowy wykonany będzie z należytą starannością i pilnością w oparciu o </w:t>
      </w:r>
      <w:r w:rsidRPr="00E93A0A">
        <w:rPr>
          <w:rFonts w:ascii="Arial Narrow" w:hAnsi="Arial Narrow" w:cs="Arial Narrow"/>
          <w:b/>
          <w:bCs/>
        </w:rPr>
        <w:t>Zapytanie ofertowe (ZO) nr ZO/POIS/1/1/2018-DI.</w:t>
      </w:r>
    </w:p>
    <w:p w:rsidR="001A6EDD" w:rsidRPr="00E93A0A" w:rsidRDefault="001A6EDD" w:rsidP="00190DE9">
      <w:pPr>
        <w:tabs>
          <w:tab w:val="left" w:pos="360"/>
        </w:tabs>
        <w:rPr>
          <w:rFonts w:ascii="Arial Narrow" w:hAnsi="Arial Narrow" w:cs="Arial Narrow"/>
          <w:b/>
          <w:bCs/>
        </w:rPr>
      </w:pPr>
    </w:p>
    <w:p w:rsidR="001A6EDD" w:rsidRPr="00E93A0A" w:rsidRDefault="001A6EDD" w:rsidP="00B32A79">
      <w:pPr>
        <w:numPr>
          <w:ilvl w:val="0"/>
          <w:numId w:val="14"/>
        </w:numPr>
        <w:tabs>
          <w:tab w:val="clear" w:pos="786"/>
          <w:tab w:val="left" w:pos="360"/>
        </w:tabs>
        <w:spacing w:line="320" w:lineRule="exact"/>
        <w:ind w:left="357" w:hanging="357"/>
        <w:jc w:val="both"/>
        <w:rPr>
          <w:rFonts w:ascii="Arial Narrow" w:hAnsi="Arial Narrow" w:cs="Arial Narrow"/>
          <w:b/>
          <w:bCs/>
        </w:rPr>
      </w:pPr>
      <w:r w:rsidRPr="00E93A0A">
        <w:rPr>
          <w:rFonts w:ascii="Arial Narrow" w:hAnsi="Arial Narrow" w:cs="Arial Narrow"/>
        </w:rPr>
        <w:t xml:space="preserve">W przypadku wystąpienia zmian w zakresie rozwiązań projektowych na etapie realizacji robót, Wykonawca jest zobowiązany do wykonania aktualizacji dokumentacji projektowej oraz uzyskania wszelkich niezbędnych decyzji administracyjnych na własny koszt. </w:t>
      </w:r>
    </w:p>
    <w:p w:rsidR="001A6EDD" w:rsidRPr="00E93A0A" w:rsidRDefault="001A6EDD" w:rsidP="00723DB3">
      <w:pPr>
        <w:tabs>
          <w:tab w:val="left" w:pos="360"/>
        </w:tabs>
        <w:jc w:val="both"/>
        <w:rPr>
          <w:rFonts w:ascii="Arial Narrow" w:hAnsi="Arial Narrow" w:cs="Arial Narrow"/>
          <w:b/>
          <w:bCs/>
        </w:rPr>
      </w:pPr>
    </w:p>
    <w:p w:rsidR="001A6EDD" w:rsidRPr="00E93A0A" w:rsidRDefault="001A6EDD" w:rsidP="00B32A79">
      <w:pPr>
        <w:numPr>
          <w:ilvl w:val="0"/>
          <w:numId w:val="14"/>
        </w:numPr>
        <w:tabs>
          <w:tab w:val="clear" w:pos="786"/>
          <w:tab w:val="left" w:pos="360"/>
        </w:tabs>
        <w:spacing w:line="320" w:lineRule="exact"/>
        <w:ind w:left="357" w:hanging="357"/>
        <w:jc w:val="both"/>
        <w:rPr>
          <w:rFonts w:ascii="Arial Narrow" w:hAnsi="Arial Narrow" w:cs="Arial Narrow"/>
          <w:b/>
          <w:bCs/>
        </w:rPr>
      </w:pPr>
      <w:r w:rsidRPr="00E93A0A">
        <w:rPr>
          <w:rFonts w:ascii="Arial Narrow" w:hAnsi="Arial Narrow" w:cs="Arial Narrow"/>
        </w:rPr>
        <w:t>Wykonawca jest odpowiedzi</w:t>
      </w:r>
      <w:r>
        <w:rPr>
          <w:rFonts w:ascii="Arial Narrow" w:hAnsi="Arial Narrow" w:cs="Arial Narrow"/>
        </w:rPr>
        <w:t>alny za uważne przestudiowanie d</w:t>
      </w:r>
      <w:r w:rsidRPr="00E93A0A">
        <w:rPr>
          <w:rFonts w:ascii="Arial Narrow" w:hAnsi="Arial Narrow" w:cs="Arial Narrow"/>
        </w:rPr>
        <w:t>okumentów niniejszej umowy w celu zrozumienia zakresu prac , jak także po to, by być w pełni świadomym warunków umownych (kontraktowych) i wynikających z nich następstw.</w:t>
      </w:r>
    </w:p>
    <w:p w:rsidR="001A6EDD" w:rsidRPr="00E93A0A" w:rsidRDefault="001A6EDD" w:rsidP="00723DB3">
      <w:pPr>
        <w:tabs>
          <w:tab w:val="left" w:pos="360"/>
        </w:tabs>
        <w:jc w:val="both"/>
        <w:rPr>
          <w:rFonts w:ascii="Arial Narrow" w:hAnsi="Arial Narrow" w:cs="Arial Narrow"/>
          <w:b/>
          <w:bCs/>
        </w:rPr>
      </w:pPr>
      <w:r w:rsidRPr="00E93A0A">
        <w:rPr>
          <w:rFonts w:ascii="Arial Narrow" w:hAnsi="Arial Narrow" w:cs="Arial Narrow"/>
        </w:rPr>
        <w:t xml:space="preserve"> </w:t>
      </w:r>
    </w:p>
    <w:p w:rsidR="001A6EDD" w:rsidRPr="00E93A0A" w:rsidRDefault="001A6EDD" w:rsidP="00B32A79">
      <w:pPr>
        <w:numPr>
          <w:ilvl w:val="0"/>
          <w:numId w:val="14"/>
        </w:numPr>
        <w:tabs>
          <w:tab w:val="clear" w:pos="786"/>
          <w:tab w:val="left" w:pos="360"/>
        </w:tabs>
        <w:spacing w:line="320" w:lineRule="exact"/>
        <w:ind w:left="357" w:hanging="357"/>
        <w:jc w:val="both"/>
        <w:rPr>
          <w:rFonts w:ascii="Arial Narrow" w:hAnsi="Arial Narrow" w:cs="Arial Narrow"/>
        </w:rPr>
      </w:pPr>
      <w:r w:rsidRPr="00E93A0A">
        <w:rPr>
          <w:rFonts w:ascii="Arial Narrow" w:hAnsi="Arial Narrow" w:cs="Arial Narrow"/>
        </w:rPr>
        <w:t xml:space="preserve">Wykonawca jest odpowiedzialny za </w:t>
      </w:r>
      <w:r>
        <w:rPr>
          <w:rFonts w:ascii="Arial Narrow" w:hAnsi="Arial Narrow" w:cs="Arial Narrow"/>
        </w:rPr>
        <w:t>dokładne wykonanie zakresu robót Zamawiającego  zgodnie z Umową.</w:t>
      </w:r>
    </w:p>
    <w:p w:rsidR="001A6EDD" w:rsidRPr="00E93A0A" w:rsidRDefault="001A6EDD" w:rsidP="00975CBC">
      <w:pPr>
        <w:tabs>
          <w:tab w:val="left" w:pos="360"/>
        </w:tabs>
        <w:jc w:val="both"/>
        <w:rPr>
          <w:rFonts w:ascii="Arial Narrow" w:hAnsi="Arial Narrow" w:cs="Arial Narrow"/>
        </w:rPr>
      </w:pPr>
      <w:r w:rsidRPr="00E93A0A">
        <w:rPr>
          <w:rFonts w:ascii="Arial Narrow" w:hAnsi="Arial Narrow" w:cs="Arial Narrow"/>
        </w:rPr>
        <w:t xml:space="preserve">          </w:t>
      </w:r>
    </w:p>
    <w:p w:rsidR="001A6EDD" w:rsidRPr="00E93A0A" w:rsidRDefault="001A6EDD" w:rsidP="00B32A79">
      <w:pPr>
        <w:numPr>
          <w:ilvl w:val="0"/>
          <w:numId w:val="14"/>
        </w:numPr>
        <w:tabs>
          <w:tab w:val="clear" w:pos="786"/>
          <w:tab w:val="left" w:pos="360"/>
        </w:tabs>
        <w:spacing w:line="320" w:lineRule="exact"/>
        <w:ind w:left="360"/>
        <w:jc w:val="both"/>
        <w:rPr>
          <w:rFonts w:ascii="Arial Narrow" w:hAnsi="Arial Narrow" w:cs="Arial Narrow"/>
        </w:rPr>
      </w:pPr>
      <w:r w:rsidRPr="00E93A0A">
        <w:rPr>
          <w:rFonts w:ascii="Arial Narrow" w:hAnsi="Arial Narrow" w:cs="Arial Narrow"/>
        </w:rPr>
        <w:t xml:space="preserve"> Przedmiot umowy opisany został w następujących dokumentach w podanej hierarchii ich ważności:</w:t>
      </w:r>
    </w:p>
    <w:p w:rsidR="001A6EDD" w:rsidRPr="00E93A0A" w:rsidRDefault="001A6EDD" w:rsidP="00460176">
      <w:pPr>
        <w:numPr>
          <w:ilvl w:val="0"/>
          <w:numId w:val="16"/>
        </w:numPr>
        <w:tabs>
          <w:tab w:val="left" w:pos="360"/>
        </w:tabs>
        <w:spacing w:line="320" w:lineRule="exact"/>
        <w:jc w:val="both"/>
        <w:rPr>
          <w:rFonts w:ascii="Arial Narrow" w:hAnsi="Arial Narrow" w:cs="Arial Narrow"/>
        </w:rPr>
      </w:pPr>
      <w:r w:rsidRPr="00E93A0A">
        <w:rPr>
          <w:rFonts w:ascii="Arial Narrow" w:hAnsi="Arial Narrow" w:cs="Arial Narrow"/>
        </w:rPr>
        <w:t>niniejsza Umowa</w:t>
      </w:r>
    </w:p>
    <w:p w:rsidR="001A6EDD" w:rsidRPr="00E93A0A" w:rsidRDefault="001A6EDD" w:rsidP="00B32A79">
      <w:pPr>
        <w:numPr>
          <w:ilvl w:val="0"/>
          <w:numId w:val="16"/>
        </w:numPr>
        <w:tabs>
          <w:tab w:val="left" w:pos="360"/>
        </w:tabs>
        <w:spacing w:line="320" w:lineRule="exact"/>
        <w:jc w:val="both"/>
        <w:rPr>
          <w:rFonts w:ascii="Arial Narrow" w:hAnsi="Arial Narrow" w:cs="Arial Narrow"/>
        </w:rPr>
      </w:pPr>
      <w:r w:rsidRPr="00E93A0A">
        <w:rPr>
          <w:rFonts w:ascii="Arial Narrow" w:hAnsi="Arial Narrow" w:cs="Arial Narrow"/>
        </w:rPr>
        <w:t>oferta Wykonawcy</w:t>
      </w:r>
    </w:p>
    <w:p w:rsidR="001A6EDD" w:rsidRPr="00E93A0A" w:rsidRDefault="001A6EDD" w:rsidP="00B32A79">
      <w:pPr>
        <w:numPr>
          <w:ilvl w:val="0"/>
          <w:numId w:val="16"/>
        </w:numPr>
        <w:tabs>
          <w:tab w:val="left" w:pos="360"/>
        </w:tabs>
        <w:spacing w:line="320" w:lineRule="exact"/>
        <w:jc w:val="both"/>
        <w:rPr>
          <w:rFonts w:ascii="Arial Narrow" w:hAnsi="Arial Narrow" w:cs="Arial Narrow"/>
        </w:rPr>
      </w:pPr>
      <w:r w:rsidRPr="00E93A0A">
        <w:rPr>
          <w:rFonts w:ascii="Arial Narrow" w:hAnsi="Arial Narrow" w:cs="Arial Narrow"/>
        </w:rPr>
        <w:t xml:space="preserve">dokumentacja projektowa: </w:t>
      </w:r>
    </w:p>
    <w:p w:rsidR="001A6EDD" w:rsidRPr="00E93A0A" w:rsidRDefault="001A6EDD" w:rsidP="00B32A79">
      <w:pPr>
        <w:tabs>
          <w:tab w:val="left" w:pos="360"/>
        </w:tabs>
        <w:spacing w:line="320" w:lineRule="exact"/>
        <w:ind w:left="360"/>
        <w:jc w:val="both"/>
        <w:rPr>
          <w:rFonts w:ascii="Arial Narrow" w:hAnsi="Arial Narrow" w:cs="Arial Narrow"/>
        </w:rPr>
      </w:pPr>
      <w:r>
        <w:rPr>
          <w:rFonts w:ascii="Arial Narrow" w:hAnsi="Arial Narrow" w:cs="Arial Narrow"/>
        </w:rPr>
        <w:t xml:space="preserve">      Projekt budowlany zatwierdzony Decyzją o pozwoleniu na budowę Nr 2852/2016 z dnia 13.06.2016 r.</w:t>
      </w:r>
    </w:p>
    <w:p w:rsidR="001A6EDD" w:rsidRPr="00E93A0A" w:rsidRDefault="001A6EDD" w:rsidP="00B32A79">
      <w:pPr>
        <w:numPr>
          <w:ilvl w:val="0"/>
          <w:numId w:val="16"/>
        </w:numPr>
        <w:tabs>
          <w:tab w:val="left" w:pos="360"/>
        </w:tabs>
        <w:spacing w:line="320" w:lineRule="exact"/>
        <w:jc w:val="both"/>
        <w:rPr>
          <w:rFonts w:ascii="Arial Narrow" w:hAnsi="Arial Narrow" w:cs="Arial Narrow"/>
        </w:rPr>
      </w:pPr>
      <w:r w:rsidRPr="00E93A0A">
        <w:rPr>
          <w:rFonts w:ascii="Arial Narrow" w:hAnsi="Arial Narrow" w:cs="Arial Narrow"/>
        </w:rPr>
        <w:t>Zapytanie ofertowe nr ZO/POIS/1/1/2018-DI</w:t>
      </w:r>
    </w:p>
    <w:p w:rsidR="001A6EDD" w:rsidRPr="00E93A0A" w:rsidRDefault="001A6EDD" w:rsidP="00B32A79">
      <w:pPr>
        <w:numPr>
          <w:ilvl w:val="0"/>
          <w:numId w:val="16"/>
        </w:numPr>
        <w:tabs>
          <w:tab w:val="left" w:pos="360"/>
        </w:tabs>
        <w:spacing w:line="320" w:lineRule="exact"/>
        <w:jc w:val="both"/>
        <w:rPr>
          <w:rFonts w:ascii="Arial Narrow" w:hAnsi="Arial Narrow" w:cs="Arial Narrow"/>
        </w:rPr>
      </w:pPr>
      <w:r>
        <w:rPr>
          <w:rFonts w:ascii="Arial Narrow" w:hAnsi="Arial Narrow" w:cs="Arial Narrow"/>
        </w:rPr>
        <w:t>Harmonogram rzeczowo-finansowy robót zadania 1 etapów  IV, V, VI określający</w:t>
      </w:r>
      <w:r w:rsidRPr="00E93A0A">
        <w:rPr>
          <w:rFonts w:ascii="Arial Narrow" w:hAnsi="Arial Narrow" w:cs="Arial Narrow"/>
        </w:rPr>
        <w:t xml:space="preserve"> planowane terminy wykonania poszczególnych </w:t>
      </w:r>
      <w:r>
        <w:rPr>
          <w:rFonts w:ascii="Arial Narrow" w:hAnsi="Arial Narrow" w:cs="Arial Narrow"/>
        </w:rPr>
        <w:t xml:space="preserve">etapów realizacji przedmiotowego zadania 1. </w:t>
      </w:r>
      <w:r w:rsidRPr="00E93A0A">
        <w:rPr>
          <w:rFonts w:ascii="Arial Narrow" w:hAnsi="Arial Narrow" w:cs="Arial Narrow"/>
        </w:rPr>
        <w:t xml:space="preserve"> </w:t>
      </w:r>
    </w:p>
    <w:p w:rsidR="001A6EDD" w:rsidRPr="00E93A0A" w:rsidRDefault="001A6EDD" w:rsidP="00975CBC">
      <w:pPr>
        <w:tabs>
          <w:tab w:val="left" w:pos="360"/>
        </w:tabs>
        <w:ind w:left="360"/>
        <w:jc w:val="both"/>
        <w:rPr>
          <w:rFonts w:ascii="Arial Narrow" w:hAnsi="Arial Narrow" w:cs="Arial Narrow"/>
        </w:rPr>
      </w:pPr>
    </w:p>
    <w:p w:rsidR="001A6EDD" w:rsidRPr="00E93A0A" w:rsidRDefault="001A6EDD" w:rsidP="00E93A0A">
      <w:pPr>
        <w:numPr>
          <w:ilvl w:val="0"/>
          <w:numId w:val="14"/>
        </w:numPr>
        <w:tabs>
          <w:tab w:val="clear" w:pos="786"/>
          <w:tab w:val="left" w:pos="360"/>
        </w:tabs>
        <w:spacing w:line="320" w:lineRule="exact"/>
        <w:ind w:left="357" w:hanging="357"/>
        <w:jc w:val="both"/>
        <w:rPr>
          <w:rFonts w:ascii="Arial Narrow" w:hAnsi="Arial Narrow" w:cs="Arial Narrow"/>
        </w:rPr>
      </w:pPr>
      <w:r w:rsidRPr="00E93A0A">
        <w:rPr>
          <w:rFonts w:ascii="Arial Narrow" w:hAnsi="Arial Narrow" w:cs="Arial Narrow"/>
        </w:rPr>
        <w:t xml:space="preserve">Harmonogram rzeczowo-finansowy po zaakceptowaniu i przyjęciu przez Zamawiającego staje się integralną częścią niniejszej umowy. </w:t>
      </w:r>
    </w:p>
    <w:p w:rsidR="001A6EDD" w:rsidRPr="00E93A0A" w:rsidRDefault="001A6EDD" w:rsidP="009F5CD5">
      <w:pPr>
        <w:tabs>
          <w:tab w:val="left" w:pos="360"/>
        </w:tabs>
        <w:jc w:val="center"/>
        <w:rPr>
          <w:rFonts w:ascii="Arial Narrow" w:hAnsi="Arial Narrow" w:cs="Arial Narrow"/>
          <w:b/>
          <w:bCs/>
        </w:rPr>
      </w:pPr>
      <w:r w:rsidRPr="00E93A0A">
        <w:rPr>
          <w:rFonts w:ascii="Arial Narrow" w:hAnsi="Arial Narrow" w:cs="Arial Narrow"/>
          <w:b/>
          <w:bCs/>
        </w:rPr>
        <w:t>§ 2</w:t>
      </w:r>
    </w:p>
    <w:p w:rsidR="001A6EDD" w:rsidRDefault="001A6EDD" w:rsidP="00B32A79">
      <w:pPr>
        <w:tabs>
          <w:tab w:val="left" w:pos="360"/>
        </w:tabs>
        <w:spacing w:line="360" w:lineRule="exact"/>
        <w:jc w:val="center"/>
        <w:rPr>
          <w:rFonts w:ascii="Arial Narrow" w:hAnsi="Arial Narrow" w:cs="Arial Narrow"/>
          <w:b/>
          <w:bCs/>
        </w:rPr>
      </w:pPr>
      <w:r w:rsidRPr="00E93A0A">
        <w:rPr>
          <w:rFonts w:ascii="Arial Narrow" w:hAnsi="Arial Narrow" w:cs="Arial Narrow"/>
          <w:b/>
          <w:bCs/>
        </w:rPr>
        <w:t>Terminy</w:t>
      </w:r>
    </w:p>
    <w:p w:rsidR="001A6EDD" w:rsidRPr="00E93A0A" w:rsidRDefault="001A6EDD" w:rsidP="00B32A79">
      <w:pPr>
        <w:tabs>
          <w:tab w:val="left" w:pos="360"/>
        </w:tabs>
        <w:spacing w:line="360" w:lineRule="exact"/>
        <w:jc w:val="center"/>
        <w:rPr>
          <w:rFonts w:ascii="Arial Narrow" w:hAnsi="Arial Narrow" w:cs="Arial Narrow"/>
          <w:b/>
          <w:bCs/>
        </w:rPr>
      </w:pPr>
    </w:p>
    <w:p w:rsidR="001A6EDD" w:rsidRPr="00E93A0A" w:rsidRDefault="001A6EDD" w:rsidP="00084E20">
      <w:pPr>
        <w:numPr>
          <w:ilvl w:val="0"/>
          <w:numId w:val="17"/>
        </w:numPr>
        <w:tabs>
          <w:tab w:val="left" w:pos="360"/>
        </w:tabs>
        <w:spacing w:line="360" w:lineRule="exact"/>
        <w:ind w:hanging="786"/>
        <w:rPr>
          <w:rFonts w:ascii="Arial Narrow" w:hAnsi="Arial Narrow" w:cs="Arial Narrow"/>
        </w:rPr>
      </w:pPr>
      <w:r w:rsidRPr="00E93A0A">
        <w:rPr>
          <w:rFonts w:ascii="Arial Narrow" w:hAnsi="Arial Narrow" w:cs="Arial Narrow"/>
        </w:rPr>
        <w:t>Termin rozpoczęcia przedmiotu umowy ustala się :</w:t>
      </w:r>
    </w:p>
    <w:p w:rsidR="001A6EDD" w:rsidRPr="00E93A0A" w:rsidRDefault="001A6EDD" w:rsidP="00B32A79">
      <w:pPr>
        <w:numPr>
          <w:ilvl w:val="1"/>
          <w:numId w:val="17"/>
        </w:numPr>
        <w:tabs>
          <w:tab w:val="clear" w:pos="1440"/>
          <w:tab w:val="left" w:pos="360"/>
        </w:tabs>
        <w:spacing w:line="360" w:lineRule="exact"/>
        <w:ind w:left="720"/>
        <w:rPr>
          <w:rFonts w:ascii="Arial Narrow" w:hAnsi="Arial Narrow" w:cs="Arial Narrow"/>
        </w:rPr>
      </w:pPr>
      <w:r w:rsidRPr="00E93A0A">
        <w:rPr>
          <w:rFonts w:ascii="Arial Narrow" w:hAnsi="Arial Narrow" w:cs="Arial Narrow"/>
        </w:rPr>
        <w:t xml:space="preserve">Zadanie nr 1 etap IV od dnia 30.04.2018 r. </w:t>
      </w:r>
    </w:p>
    <w:p w:rsidR="001A6EDD" w:rsidRPr="00E93A0A" w:rsidRDefault="001A6EDD" w:rsidP="00B32A79">
      <w:pPr>
        <w:numPr>
          <w:ilvl w:val="1"/>
          <w:numId w:val="17"/>
        </w:numPr>
        <w:tabs>
          <w:tab w:val="clear" w:pos="1440"/>
          <w:tab w:val="left" w:pos="360"/>
        </w:tabs>
        <w:spacing w:line="360" w:lineRule="exact"/>
        <w:ind w:left="720"/>
        <w:rPr>
          <w:rFonts w:ascii="Arial Narrow" w:hAnsi="Arial Narrow" w:cs="Arial Narrow"/>
        </w:rPr>
      </w:pPr>
      <w:r w:rsidRPr="00E93A0A">
        <w:rPr>
          <w:rFonts w:ascii="Arial Narrow" w:hAnsi="Arial Narrow" w:cs="Arial Narrow"/>
        </w:rPr>
        <w:t xml:space="preserve">Zadanie nr 1 etap V  od dnia 01.09.2018 r. </w:t>
      </w:r>
    </w:p>
    <w:p w:rsidR="001A6EDD" w:rsidRPr="00E93A0A" w:rsidRDefault="001A6EDD" w:rsidP="00E93A0A">
      <w:pPr>
        <w:numPr>
          <w:ilvl w:val="1"/>
          <w:numId w:val="17"/>
        </w:numPr>
        <w:tabs>
          <w:tab w:val="clear" w:pos="1440"/>
          <w:tab w:val="left" w:pos="360"/>
        </w:tabs>
        <w:spacing w:line="360" w:lineRule="exact"/>
        <w:ind w:left="720"/>
        <w:rPr>
          <w:rFonts w:ascii="Arial Narrow" w:hAnsi="Arial Narrow" w:cs="Arial Narrow"/>
        </w:rPr>
      </w:pPr>
      <w:r w:rsidRPr="00E93A0A">
        <w:rPr>
          <w:rFonts w:ascii="Arial Narrow" w:hAnsi="Arial Narrow" w:cs="Arial Narrow"/>
        </w:rPr>
        <w:t xml:space="preserve">Zadanie nr 1 etap VI od dnia 28.02.2018 r. </w:t>
      </w:r>
    </w:p>
    <w:p w:rsidR="001A6EDD" w:rsidRPr="00E93A0A" w:rsidRDefault="001A6EDD" w:rsidP="00B32A79">
      <w:pPr>
        <w:numPr>
          <w:ilvl w:val="0"/>
          <w:numId w:val="17"/>
        </w:numPr>
        <w:tabs>
          <w:tab w:val="left" w:pos="360"/>
        </w:tabs>
        <w:spacing w:line="360" w:lineRule="exact"/>
        <w:ind w:hanging="786"/>
        <w:rPr>
          <w:rFonts w:ascii="Arial Narrow" w:hAnsi="Arial Narrow" w:cs="Arial Narrow"/>
        </w:rPr>
      </w:pPr>
      <w:r w:rsidRPr="00E93A0A">
        <w:rPr>
          <w:rFonts w:ascii="Arial Narrow" w:hAnsi="Arial Narrow" w:cs="Arial Narrow"/>
        </w:rPr>
        <w:t>Termin zakończenia przedmiotu umowy ustala się :</w:t>
      </w:r>
    </w:p>
    <w:p w:rsidR="001A6EDD" w:rsidRPr="00E93A0A" w:rsidRDefault="001A6EDD" w:rsidP="00B32A79">
      <w:pPr>
        <w:numPr>
          <w:ilvl w:val="1"/>
          <w:numId w:val="17"/>
        </w:numPr>
        <w:tabs>
          <w:tab w:val="clear" w:pos="1440"/>
          <w:tab w:val="left" w:pos="360"/>
        </w:tabs>
        <w:spacing w:line="360" w:lineRule="exact"/>
        <w:ind w:left="720"/>
        <w:rPr>
          <w:rFonts w:ascii="Arial Narrow" w:hAnsi="Arial Narrow" w:cs="Arial Narrow"/>
        </w:rPr>
      </w:pPr>
      <w:r w:rsidRPr="00E93A0A">
        <w:rPr>
          <w:rFonts w:ascii="Arial Narrow" w:hAnsi="Arial Narrow" w:cs="Arial Narrow"/>
        </w:rPr>
        <w:t xml:space="preserve">Zadanie nr 1 etap IV do dnia 30.09.2018 r. </w:t>
      </w:r>
    </w:p>
    <w:p w:rsidR="001A6EDD" w:rsidRPr="00E93A0A" w:rsidRDefault="001A6EDD" w:rsidP="00B32A79">
      <w:pPr>
        <w:numPr>
          <w:ilvl w:val="1"/>
          <w:numId w:val="17"/>
        </w:numPr>
        <w:tabs>
          <w:tab w:val="clear" w:pos="1440"/>
          <w:tab w:val="left" w:pos="360"/>
        </w:tabs>
        <w:spacing w:line="360" w:lineRule="exact"/>
        <w:ind w:left="720"/>
        <w:rPr>
          <w:rFonts w:ascii="Arial Narrow" w:hAnsi="Arial Narrow" w:cs="Arial Narrow"/>
        </w:rPr>
      </w:pPr>
      <w:r w:rsidRPr="00E93A0A">
        <w:rPr>
          <w:rFonts w:ascii="Arial Narrow" w:hAnsi="Arial Narrow" w:cs="Arial Narrow"/>
        </w:rPr>
        <w:t xml:space="preserve">Zadanie nr 1 etap V  do dnia 30.03.2019 r. </w:t>
      </w:r>
    </w:p>
    <w:p w:rsidR="001A6EDD" w:rsidRPr="00E93A0A" w:rsidRDefault="001A6EDD" w:rsidP="00B32A79">
      <w:pPr>
        <w:numPr>
          <w:ilvl w:val="1"/>
          <w:numId w:val="17"/>
        </w:numPr>
        <w:tabs>
          <w:tab w:val="clear" w:pos="1440"/>
          <w:tab w:val="left" w:pos="360"/>
        </w:tabs>
        <w:spacing w:line="360" w:lineRule="exact"/>
        <w:ind w:left="720"/>
        <w:rPr>
          <w:rFonts w:ascii="Arial Narrow" w:hAnsi="Arial Narrow" w:cs="Arial Narrow"/>
        </w:rPr>
      </w:pPr>
      <w:r w:rsidRPr="00E93A0A">
        <w:rPr>
          <w:rFonts w:ascii="Arial Narrow" w:hAnsi="Arial Narrow" w:cs="Arial Narrow"/>
        </w:rPr>
        <w:t xml:space="preserve">Zadanie nr 1 etap VI do dnia 30.08.2019 r. </w:t>
      </w:r>
    </w:p>
    <w:p w:rsidR="001A6EDD" w:rsidRPr="00E93A0A" w:rsidRDefault="001A6EDD" w:rsidP="00B32A79">
      <w:pPr>
        <w:tabs>
          <w:tab w:val="left" w:pos="360"/>
        </w:tabs>
        <w:ind w:left="360"/>
        <w:rPr>
          <w:rFonts w:ascii="Arial Narrow" w:hAnsi="Arial Narrow" w:cs="Arial Narrow"/>
        </w:rPr>
      </w:pPr>
    </w:p>
    <w:p w:rsidR="001A6EDD" w:rsidRPr="00E93A0A" w:rsidRDefault="001A6EDD" w:rsidP="00217D0A">
      <w:pPr>
        <w:numPr>
          <w:ilvl w:val="0"/>
          <w:numId w:val="17"/>
        </w:numPr>
        <w:tabs>
          <w:tab w:val="clear" w:pos="786"/>
          <w:tab w:val="left" w:pos="360"/>
        </w:tabs>
        <w:spacing w:line="320" w:lineRule="exact"/>
        <w:ind w:left="357" w:hanging="357"/>
        <w:jc w:val="both"/>
        <w:rPr>
          <w:rFonts w:ascii="Arial Narrow" w:hAnsi="Arial Narrow" w:cs="Arial Narrow"/>
        </w:rPr>
      </w:pPr>
      <w:r w:rsidRPr="00E93A0A">
        <w:rPr>
          <w:rFonts w:ascii="Arial Narrow" w:hAnsi="Arial Narrow" w:cs="Arial Narrow"/>
        </w:rPr>
        <w:t>Przekazanie te</w:t>
      </w:r>
      <w:r>
        <w:rPr>
          <w:rFonts w:ascii="Arial Narrow" w:hAnsi="Arial Narrow" w:cs="Arial Narrow"/>
        </w:rPr>
        <w:t>renu budowy nastąpi w terminie 7</w:t>
      </w:r>
      <w:r w:rsidRPr="00E93A0A">
        <w:rPr>
          <w:rFonts w:ascii="Arial Narrow" w:hAnsi="Arial Narrow" w:cs="Arial Narrow"/>
        </w:rPr>
        <w:t xml:space="preserve"> dni od zawarcia umowy. W dniu przekazania terenu budowy Zamawiający przekaże Wykonawcy dziennik budowy oraz Dokumentację Projektową.  </w:t>
      </w:r>
    </w:p>
    <w:p w:rsidR="001A6EDD" w:rsidRPr="00E93A0A" w:rsidRDefault="001A6EDD" w:rsidP="00084E20">
      <w:pPr>
        <w:tabs>
          <w:tab w:val="left" w:pos="360"/>
        </w:tabs>
        <w:rPr>
          <w:rFonts w:ascii="Arial Narrow" w:hAnsi="Arial Narrow" w:cs="Arial Narrow"/>
        </w:rPr>
      </w:pPr>
    </w:p>
    <w:p w:rsidR="001A6EDD" w:rsidRPr="00E93A0A" w:rsidRDefault="001A6EDD" w:rsidP="00217D0A">
      <w:pPr>
        <w:numPr>
          <w:ilvl w:val="0"/>
          <w:numId w:val="17"/>
        </w:numPr>
        <w:tabs>
          <w:tab w:val="clear" w:pos="786"/>
          <w:tab w:val="left" w:pos="360"/>
        </w:tabs>
        <w:spacing w:line="320" w:lineRule="exact"/>
        <w:ind w:left="357" w:hanging="357"/>
        <w:jc w:val="both"/>
        <w:rPr>
          <w:rFonts w:ascii="Arial Narrow" w:hAnsi="Arial Narrow" w:cs="Arial Narrow"/>
        </w:rPr>
      </w:pPr>
      <w:r w:rsidRPr="00E93A0A">
        <w:rPr>
          <w:rFonts w:ascii="Arial Narrow" w:hAnsi="Arial Narrow" w:cs="Arial Narrow"/>
        </w:rPr>
        <w:t xml:space="preserve">Wykonawca rozpocznie wykonywanie robót w terminach, o których mowa w § 2ust. 1 niniejszej Umowy. Wykonawca będzie wykonywał roboty </w:t>
      </w:r>
      <w:r>
        <w:rPr>
          <w:rFonts w:ascii="Arial Narrow" w:hAnsi="Arial Narrow" w:cs="Arial Narrow"/>
        </w:rPr>
        <w:t xml:space="preserve">zgodnie  z postanowieniami niniejszej Umowy i  z zatwierdzonym przez Zamawiającego Harmonogramem rzeczowo - finansowym </w:t>
      </w:r>
      <w:r w:rsidRPr="00E93A0A">
        <w:rPr>
          <w:rFonts w:ascii="Arial Narrow" w:hAnsi="Arial Narrow" w:cs="Arial Narrow"/>
        </w:rPr>
        <w:t xml:space="preserve">bez opóźnień. </w:t>
      </w:r>
    </w:p>
    <w:p w:rsidR="001A6EDD" w:rsidRPr="00E93A0A" w:rsidRDefault="001A6EDD" w:rsidP="0018745F">
      <w:pPr>
        <w:tabs>
          <w:tab w:val="left" w:pos="360"/>
        </w:tabs>
        <w:rPr>
          <w:rFonts w:ascii="Arial Narrow" w:hAnsi="Arial Narrow" w:cs="Arial Narrow"/>
        </w:rPr>
      </w:pPr>
    </w:p>
    <w:p w:rsidR="001A6EDD" w:rsidRPr="00E93A0A" w:rsidRDefault="001A6EDD" w:rsidP="00A204D5">
      <w:pPr>
        <w:numPr>
          <w:ilvl w:val="0"/>
          <w:numId w:val="17"/>
        </w:numPr>
        <w:tabs>
          <w:tab w:val="clear" w:pos="786"/>
          <w:tab w:val="left" w:pos="360"/>
        </w:tabs>
        <w:spacing w:line="320" w:lineRule="exact"/>
        <w:ind w:left="357" w:hanging="357"/>
        <w:jc w:val="both"/>
        <w:rPr>
          <w:rFonts w:ascii="Arial Narrow" w:hAnsi="Arial Narrow" w:cs="Arial Narrow"/>
        </w:rPr>
      </w:pPr>
      <w:r w:rsidRPr="00E93A0A">
        <w:rPr>
          <w:rFonts w:ascii="Arial Narrow" w:hAnsi="Arial Narrow" w:cs="Arial Narrow"/>
        </w:rPr>
        <w:t>Za datę wykonania przez Wykonawcę zobowiązania wynikającego z niniejszej umowy uznaje się datę odbioru k</w:t>
      </w:r>
      <w:r>
        <w:rPr>
          <w:rFonts w:ascii="Arial Narrow" w:hAnsi="Arial Narrow" w:cs="Arial Narrow"/>
        </w:rPr>
        <w:t xml:space="preserve">ońcowego całego przedmiotu zamówienia dokonanego  po wykonaniu i odbiorze etapów IV, V, VI zadania 1. </w:t>
      </w:r>
    </w:p>
    <w:p w:rsidR="001A6EDD" w:rsidRDefault="001A6EDD" w:rsidP="00217D0A">
      <w:pPr>
        <w:tabs>
          <w:tab w:val="left" w:pos="3765"/>
        </w:tabs>
        <w:jc w:val="center"/>
        <w:rPr>
          <w:rFonts w:ascii="Arial Narrow" w:hAnsi="Arial Narrow" w:cs="Arial Narrow"/>
          <w:b/>
          <w:bCs/>
        </w:rPr>
      </w:pPr>
    </w:p>
    <w:p w:rsidR="001A6EDD" w:rsidRPr="00E93A0A" w:rsidRDefault="001A6EDD" w:rsidP="00217D0A">
      <w:pPr>
        <w:tabs>
          <w:tab w:val="left" w:pos="3765"/>
        </w:tabs>
        <w:jc w:val="center"/>
        <w:rPr>
          <w:rFonts w:ascii="Arial Narrow" w:hAnsi="Arial Narrow" w:cs="Arial Narrow"/>
        </w:rPr>
      </w:pPr>
      <w:r w:rsidRPr="00E93A0A">
        <w:rPr>
          <w:rFonts w:ascii="Arial Narrow" w:hAnsi="Arial Narrow" w:cs="Arial Narrow"/>
          <w:b/>
          <w:bCs/>
        </w:rPr>
        <w:t>§ 3</w:t>
      </w:r>
    </w:p>
    <w:p w:rsidR="001A6EDD" w:rsidRPr="00E93A0A" w:rsidRDefault="001A6EDD" w:rsidP="00217D0A">
      <w:pPr>
        <w:tabs>
          <w:tab w:val="left" w:pos="3765"/>
        </w:tabs>
        <w:jc w:val="center"/>
        <w:rPr>
          <w:rFonts w:ascii="Arial Narrow" w:hAnsi="Arial Narrow" w:cs="Arial Narrow"/>
          <w:b/>
          <w:bCs/>
        </w:rPr>
      </w:pPr>
      <w:r w:rsidRPr="00E93A0A">
        <w:rPr>
          <w:rFonts w:ascii="Arial Narrow" w:hAnsi="Arial Narrow" w:cs="Arial Narrow"/>
          <w:b/>
          <w:bCs/>
        </w:rPr>
        <w:t>Nadzór nad robotami</w:t>
      </w:r>
    </w:p>
    <w:p w:rsidR="001A6EDD" w:rsidRPr="00E93A0A" w:rsidRDefault="001A6EDD" w:rsidP="00217D0A">
      <w:pPr>
        <w:tabs>
          <w:tab w:val="left" w:pos="3765"/>
        </w:tabs>
        <w:rPr>
          <w:rFonts w:ascii="Arial Narrow" w:hAnsi="Arial Narrow" w:cs="Arial Narrow"/>
        </w:rPr>
      </w:pPr>
    </w:p>
    <w:p w:rsidR="001A6EDD" w:rsidRPr="00E93A0A" w:rsidRDefault="001A6EDD" w:rsidP="000919BF">
      <w:pPr>
        <w:numPr>
          <w:ilvl w:val="0"/>
          <w:numId w:val="18"/>
        </w:numPr>
        <w:tabs>
          <w:tab w:val="clear" w:pos="786"/>
          <w:tab w:val="left" w:pos="360"/>
        </w:tabs>
        <w:spacing w:line="360" w:lineRule="exact"/>
        <w:ind w:left="0" w:firstLine="0"/>
        <w:rPr>
          <w:rFonts w:ascii="Arial Narrow" w:hAnsi="Arial Narrow" w:cs="Arial Narrow"/>
        </w:rPr>
      </w:pPr>
      <w:r w:rsidRPr="00E93A0A">
        <w:rPr>
          <w:rFonts w:ascii="Arial Narrow" w:hAnsi="Arial Narrow" w:cs="Arial Narrow"/>
        </w:rPr>
        <w:t>Zamawiający ustanawia Nadzór inwestorski w osobie Inspektora nadzoru inwestorskiego :</w:t>
      </w:r>
    </w:p>
    <w:p w:rsidR="001A6EDD" w:rsidRPr="00E93A0A" w:rsidRDefault="001A6EDD" w:rsidP="000919BF">
      <w:pPr>
        <w:numPr>
          <w:ilvl w:val="1"/>
          <w:numId w:val="18"/>
        </w:numPr>
        <w:tabs>
          <w:tab w:val="clear" w:pos="1440"/>
          <w:tab w:val="left" w:pos="360"/>
        </w:tabs>
        <w:spacing w:line="360" w:lineRule="exact"/>
        <w:ind w:hanging="1080"/>
        <w:rPr>
          <w:rFonts w:ascii="Arial Narrow" w:hAnsi="Arial Narrow" w:cs="Arial Narrow"/>
        </w:rPr>
      </w:pPr>
      <w:r w:rsidRPr="00E93A0A">
        <w:rPr>
          <w:rFonts w:ascii="Arial Narrow" w:hAnsi="Arial Narrow" w:cs="Arial Narrow"/>
          <w:b/>
          <w:bCs/>
        </w:rPr>
        <w:t>Tomasz Klimaszewski</w:t>
      </w:r>
      <w:r w:rsidRPr="00E93A0A">
        <w:rPr>
          <w:rFonts w:ascii="Arial Narrow" w:hAnsi="Arial Narrow" w:cs="Arial Narrow"/>
        </w:rPr>
        <w:t xml:space="preserve">  tel. 71/329 18 12 , e-mail:  t.klimaszewski@stoczniowiec.pl</w:t>
      </w:r>
    </w:p>
    <w:p w:rsidR="001A6EDD" w:rsidRPr="00E93A0A" w:rsidRDefault="001A6EDD" w:rsidP="000919BF">
      <w:pPr>
        <w:tabs>
          <w:tab w:val="left" w:pos="360"/>
        </w:tabs>
        <w:ind w:left="360"/>
        <w:rPr>
          <w:rFonts w:ascii="Arial Narrow" w:hAnsi="Arial Narrow" w:cs="Arial Narrow"/>
        </w:rPr>
      </w:pPr>
    </w:p>
    <w:p w:rsidR="001A6EDD" w:rsidRPr="00E93A0A" w:rsidRDefault="001A6EDD" w:rsidP="000919BF">
      <w:pPr>
        <w:numPr>
          <w:ilvl w:val="0"/>
          <w:numId w:val="18"/>
        </w:numPr>
        <w:tabs>
          <w:tab w:val="clear" w:pos="786"/>
          <w:tab w:val="left" w:pos="180"/>
          <w:tab w:val="left" w:pos="360"/>
        </w:tabs>
        <w:spacing w:line="320" w:lineRule="exact"/>
        <w:ind w:left="0" w:firstLine="0"/>
        <w:rPr>
          <w:rFonts w:ascii="Arial Narrow" w:hAnsi="Arial Narrow" w:cs="Arial Narrow"/>
        </w:rPr>
      </w:pPr>
      <w:r w:rsidRPr="00E93A0A">
        <w:rPr>
          <w:rFonts w:ascii="Arial Narrow" w:hAnsi="Arial Narrow" w:cs="Arial Narrow"/>
        </w:rPr>
        <w:t xml:space="preserve">  Nadzór inwestorski działa w granicach umocowania określonego przepisami ustawy Prawo </w:t>
      </w:r>
    </w:p>
    <w:p w:rsidR="001A6EDD" w:rsidRPr="00E93A0A" w:rsidRDefault="001A6EDD" w:rsidP="000919BF">
      <w:pPr>
        <w:tabs>
          <w:tab w:val="left" w:pos="180"/>
          <w:tab w:val="left" w:pos="360"/>
        </w:tabs>
        <w:spacing w:line="320" w:lineRule="exact"/>
        <w:rPr>
          <w:rFonts w:ascii="Arial Narrow" w:hAnsi="Arial Narrow" w:cs="Arial Narrow"/>
        </w:rPr>
      </w:pPr>
      <w:r w:rsidRPr="00E93A0A">
        <w:rPr>
          <w:rFonts w:ascii="Arial Narrow" w:hAnsi="Arial Narrow" w:cs="Arial Narrow"/>
        </w:rPr>
        <w:t xml:space="preserve">     Budowlane (Dz.U. 2017 poz. 1332, 1529). </w:t>
      </w:r>
    </w:p>
    <w:p w:rsidR="001A6EDD" w:rsidRPr="00E93A0A" w:rsidRDefault="001A6EDD" w:rsidP="000919BF">
      <w:pPr>
        <w:tabs>
          <w:tab w:val="left" w:pos="180"/>
          <w:tab w:val="left" w:pos="360"/>
        </w:tabs>
        <w:rPr>
          <w:rFonts w:ascii="Arial Narrow" w:hAnsi="Arial Narrow" w:cs="Arial Narrow"/>
        </w:rPr>
      </w:pPr>
    </w:p>
    <w:p w:rsidR="001A6EDD" w:rsidRPr="00E93A0A" w:rsidRDefault="001A6EDD" w:rsidP="002442D1">
      <w:pPr>
        <w:numPr>
          <w:ilvl w:val="0"/>
          <w:numId w:val="18"/>
        </w:numPr>
        <w:tabs>
          <w:tab w:val="clear" w:pos="786"/>
          <w:tab w:val="left" w:pos="360"/>
        </w:tabs>
        <w:spacing w:line="360" w:lineRule="exact"/>
        <w:ind w:left="0" w:firstLine="0"/>
        <w:rPr>
          <w:rFonts w:ascii="Arial Narrow" w:hAnsi="Arial Narrow" w:cs="Arial Narrow"/>
        </w:rPr>
      </w:pPr>
      <w:r w:rsidRPr="00E93A0A">
        <w:rPr>
          <w:rFonts w:ascii="Arial Narrow" w:hAnsi="Arial Narrow" w:cs="Arial Narrow"/>
        </w:rPr>
        <w:t xml:space="preserve">Zamawiający wyznacza </w:t>
      </w:r>
      <w:r w:rsidRPr="00E93A0A">
        <w:rPr>
          <w:rFonts w:ascii="Arial Narrow" w:hAnsi="Arial Narrow" w:cs="Arial Narrow"/>
          <w:b/>
          <w:bCs/>
        </w:rPr>
        <w:t>Przedstawiciela Zamawiającego</w:t>
      </w:r>
      <w:r w:rsidRPr="00E93A0A">
        <w:rPr>
          <w:rFonts w:ascii="Arial Narrow" w:hAnsi="Arial Narrow" w:cs="Arial Narrow"/>
        </w:rPr>
        <w:t>:</w:t>
      </w:r>
    </w:p>
    <w:p w:rsidR="001A6EDD" w:rsidRDefault="001A6EDD" w:rsidP="002442D1">
      <w:pPr>
        <w:numPr>
          <w:ilvl w:val="1"/>
          <w:numId w:val="18"/>
        </w:numPr>
        <w:tabs>
          <w:tab w:val="clear" w:pos="1440"/>
          <w:tab w:val="left" w:pos="360"/>
        </w:tabs>
        <w:spacing w:line="360" w:lineRule="exact"/>
        <w:ind w:hanging="1080"/>
        <w:rPr>
          <w:rFonts w:ascii="Arial Narrow" w:hAnsi="Arial Narrow" w:cs="Arial Narrow"/>
        </w:rPr>
      </w:pPr>
      <w:r w:rsidRPr="00E93A0A">
        <w:rPr>
          <w:rFonts w:ascii="Arial Narrow" w:hAnsi="Arial Narrow" w:cs="Arial Narrow"/>
          <w:b/>
          <w:bCs/>
        </w:rPr>
        <w:t>Tomasz Klimaszewski</w:t>
      </w:r>
      <w:r w:rsidRPr="00E93A0A">
        <w:rPr>
          <w:rFonts w:ascii="Arial Narrow" w:hAnsi="Arial Narrow" w:cs="Arial Narrow"/>
        </w:rPr>
        <w:t xml:space="preserve">  tel. 71/329 18 12 , e-mail:  t.klimaszewski@stoczniowiec.pl</w:t>
      </w:r>
    </w:p>
    <w:p w:rsidR="001A6EDD" w:rsidRPr="00E93A0A" w:rsidRDefault="001A6EDD" w:rsidP="002442D1">
      <w:pPr>
        <w:tabs>
          <w:tab w:val="left" w:pos="360"/>
        </w:tabs>
        <w:spacing w:line="360" w:lineRule="exact"/>
        <w:ind w:left="360"/>
        <w:rPr>
          <w:rFonts w:ascii="Arial Narrow" w:hAnsi="Arial Narrow" w:cs="Arial Narrow"/>
        </w:rPr>
      </w:pPr>
    </w:p>
    <w:p w:rsidR="001A6EDD" w:rsidRPr="00E93A0A" w:rsidRDefault="001A6EDD" w:rsidP="000919BF">
      <w:pPr>
        <w:numPr>
          <w:ilvl w:val="2"/>
          <w:numId w:val="18"/>
        </w:numPr>
        <w:tabs>
          <w:tab w:val="clear" w:pos="2340"/>
          <w:tab w:val="left" w:pos="360"/>
        </w:tabs>
        <w:spacing w:line="320" w:lineRule="exact"/>
        <w:ind w:left="720"/>
        <w:jc w:val="both"/>
        <w:rPr>
          <w:rFonts w:ascii="Arial Narrow" w:hAnsi="Arial Narrow" w:cs="Arial Narrow"/>
        </w:rPr>
      </w:pPr>
      <w:r w:rsidRPr="00E93A0A">
        <w:rPr>
          <w:rFonts w:ascii="Arial Narrow" w:hAnsi="Arial Narrow" w:cs="Arial Narrow"/>
        </w:rPr>
        <w:t xml:space="preserve">Przedstawiciel Zamawiającego nie ma uprawnień do zmiany Umowy oraz do zwolnienia którejkolwiek </w:t>
      </w:r>
      <w:r>
        <w:rPr>
          <w:rFonts w:ascii="Arial Narrow" w:hAnsi="Arial Narrow" w:cs="Arial Narrow"/>
        </w:rPr>
        <w:t xml:space="preserve">              </w:t>
      </w:r>
      <w:r w:rsidRPr="00E93A0A">
        <w:rPr>
          <w:rFonts w:ascii="Arial Narrow" w:hAnsi="Arial Narrow" w:cs="Arial Narrow"/>
        </w:rPr>
        <w:t xml:space="preserve">ze Stron z obowiązku, zobowiązania lub odpowiedzialności objętej umową. </w:t>
      </w:r>
    </w:p>
    <w:p w:rsidR="001A6EDD" w:rsidRPr="00E93A0A" w:rsidRDefault="001A6EDD" w:rsidP="0080477D">
      <w:pPr>
        <w:tabs>
          <w:tab w:val="left" w:pos="360"/>
        </w:tabs>
        <w:spacing w:line="320" w:lineRule="exact"/>
        <w:ind w:left="360"/>
        <w:jc w:val="both"/>
        <w:rPr>
          <w:rFonts w:ascii="Arial Narrow" w:hAnsi="Arial Narrow" w:cs="Arial Narrow"/>
        </w:rPr>
      </w:pPr>
    </w:p>
    <w:p w:rsidR="001A6EDD" w:rsidRPr="00E93A0A" w:rsidRDefault="001A6EDD" w:rsidP="000919BF">
      <w:pPr>
        <w:numPr>
          <w:ilvl w:val="2"/>
          <w:numId w:val="18"/>
        </w:numPr>
        <w:tabs>
          <w:tab w:val="clear" w:pos="2340"/>
          <w:tab w:val="left" w:pos="360"/>
        </w:tabs>
        <w:spacing w:line="320" w:lineRule="exact"/>
        <w:ind w:left="720"/>
        <w:jc w:val="both"/>
        <w:rPr>
          <w:rFonts w:ascii="Arial Narrow" w:hAnsi="Arial Narrow" w:cs="Arial Narrow"/>
        </w:rPr>
      </w:pPr>
      <w:r w:rsidRPr="00E93A0A">
        <w:rPr>
          <w:rFonts w:ascii="Arial Narrow" w:hAnsi="Arial Narrow" w:cs="Arial Narrow"/>
        </w:rPr>
        <w:t xml:space="preserve">Gdziekolwiek Przedstawiciel Zamawiającego pełni obowiązki lub korzysta z uprawnień wymienionych  </w:t>
      </w:r>
      <w:r>
        <w:rPr>
          <w:rFonts w:ascii="Arial Narrow" w:hAnsi="Arial Narrow" w:cs="Arial Narrow"/>
        </w:rPr>
        <w:t xml:space="preserve">    </w:t>
      </w:r>
      <w:r w:rsidRPr="00E93A0A">
        <w:rPr>
          <w:rFonts w:ascii="Arial Narrow" w:hAnsi="Arial Narrow" w:cs="Arial Narrow"/>
        </w:rPr>
        <w:t>lub wynikających z Umowy, tam uważa się, że działa on w imieniu Zamawiającego.</w:t>
      </w:r>
    </w:p>
    <w:p w:rsidR="001A6EDD" w:rsidRPr="00E93A0A" w:rsidRDefault="001A6EDD" w:rsidP="0080477D">
      <w:pPr>
        <w:tabs>
          <w:tab w:val="left" w:pos="360"/>
        </w:tabs>
        <w:spacing w:line="320" w:lineRule="exact"/>
        <w:ind w:left="360"/>
        <w:jc w:val="both"/>
        <w:rPr>
          <w:rFonts w:ascii="Arial Narrow" w:hAnsi="Arial Narrow" w:cs="Arial Narrow"/>
        </w:rPr>
      </w:pPr>
    </w:p>
    <w:p w:rsidR="001A6EDD" w:rsidRPr="00E93A0A" w:rsidRDefault="001A6EDD" w:rsidP="000919BF">
      <w:pPr>
        <w:numPr>
          <w:ilvl w:val="2"/>
          <w:numId w:val="18"/>
        </w:numPr>
        <w:tabs>
          <w:tab w:val="clear" w:pos="2340"/>
          <w:tab w:val="left" w:pos="360"/>
        </w:tabs>
        <w:spacing w:line="320" w:lineRule="exact"/>
        <w:ind w:left="720"/>
        <w:jc w:val="both"/>
        <w:rPr>
          <w:rFonts w:ascii="Arial Narrow" w:hAnsi="Arial Narrow" w:cs="Arial Narrow"/>
        </w:rPr>
      </w:pPr>
      <w:r w:rsidRPr="00E93A0A">
        <w:rPr>
          <w:rFonts w:ascii="Arial Narrow" w:hAnsi="Arial Narrow" w:cs="Arial Narrow"/>
        </w:rPr>
        <w:t xml:space="preserve">Wszelkie działania Przedstawiciela Zamawiającego </w:t>
      </w:r>
      <w:r>
        <w:rPr>
          <w:rFonts w:ascii="Arial Narrow" w:hAnsi="Arial Narrow" w:cs="Arial Narrow"/>
        </w:rPr>
        <w:t xml:space="preserve">nie zwalniają Wykonawcy </w:t>
      </w:r>
      <w:r w:rsidRPr="00E93A0A">
        <w:rPr>
          <w:rFonts w:ascii="Arial Narrow" w:hAnsi="Arial Narrow" w:cs="Arial Narrow"/>
        </w:rPr>
        <w:t xml:space="preserve">z odpowiedzialności </w:t>
      </w:r>
      <w:r>
        <w:rPr>
          <w:rFonts w:ascii="Arial Narrow" w:hAnsi="Arial Narrow" w:cs="Arial Narrow"/>
        </w:rPr>
        <w:t xml:space="preserve">                 </w:t>
      </w:r>
      <w:r w:rsidRPr="00E93A0A">
        <w:rPr>
          <w:rFonts w:ascii="Arial Narrow" w:hAnsi="Arial Narrow" w:cs="Arial Narrow"/>
        </w:rPr>
        <w:t xml:space="preserve">za błędy, pominięcia, rozbieżności lub niedopełnienia. </w:t>
      </w:r>
    </w:p>
    <w:p w:rsidR="001A6EDD" w:rsidRDefault="001A6EDD" w:rsidP="0080477D">
      <w:pPr>
        <w:tabs>
          <w:tab w:val="left" w:pos="360"/>
        </w:tabs>
        <w:spacing w:line="320" w:lineRule="exact"/>
        <w:ind w:left="360"/>
        <w:jc w:val="both"/>
        <w:rPr>
          <w:rFonts w:ascii="Arial Narrow" w:hAnsi="Arial Narrow" w:cs="Arial Narrow"/>
          <w:sz w:val="26"/>
          <w:szCs w:val="26"/>
        </w:rPr>
      </w:pPr>
    </w:p>
    <w:p w:rsidR="001A6EDD" w:rsidRPr="00E93A0A" w:rsidRDefault="001A6EDD" w:rsidP="000919BF">
      <w:pPr>
        <w:numPr>
          <w:ilvl w:val="2"/>
          <w:numId w:val="18"/>
        </w:numPr>
        <w:tabs>
          <w:tab w:val="clear" w:pos="2340"/>
          <w:tab w:val="left" w:pos="360"/>
        </w:tabs>
        <w:spacing w:line="320" w:lineRule="exact"/>
        <w:ind w:left="720"/>
        <w:jc w:val="both"/>
        <w:rPr>
          <w:rFonts w:ascii="Arial Narrow" w:hAnsi="Arial Narrow" w:cs="Arial Narrow"/>
        </w:rPr>
      </w:pPr>
      <w:r w:rsidRPr="00E93A0A">
        <w:rPr>
          <w:rFonts w:ascii="Arial Narrow" w:hAnsi="Arial Narrow" w:cs="Arial Narrow"/>
        </w:rPr>
        <w:t xml:space="preserve">Jeżeli Przedstawiciel Zamawiającego wykona czynność bez wymaganej zgody Zamawiającego, </w:t>
      </w:r>
      <w:r>
        <w:rPr>
          <w:rFonts w:ascii="Arial Narrow" w:hAnsi="Arial Narrow" w:cs="Arial Narrow"/>
        </w:rPr>
        <w:t xml:space="preserve">                     </w:t>
      </w:r>
      <w:r w:rsidRPr="00E93A0A">
        <w:rPr>
          <w:rFonts w:ascii="Arial Narrow" w:hAnsi="Arial Narrow" w:cs="Arial Narrow"/>
        </w:rPr>
        <w:t>to działanie takie będzie dla Zamawiającego niewiążące i nie będzie wywoływało skutków  prawnych.</w:t>
      </w:r>
    </w:p>
    <w:p w:rsidR="001A6EDD" w:rsidRPr="00E93A0A" w:rsidRDefault="001A6EDD" w:rsidP="0080477D">
      <w:pPr>
        <w:tabs>
          <w:tab w:val="left" w:pos="360"/>
        </w:tabs>
        <w:spacing w:line="320" w:lineRule="exact"/>
        <w:ind w:left="360"/>
        <w:jc w:val="both"/>
        <w:rPr>
          <w:rFonts w:ascii="Arial Narrow" w:hAnsi="Arial Narrow" w:cs="Arial Narrow"/>
        </w:rPr>
      </w:pPr>
    </w:p>
    <w:p w:rsidR="001A6EDD" w:rsidRPr="00E93A0A" w:rsidRDefault="001A6EDD" w:rsidP="00E93A0A">
      <w:pPr>
        <w:numPr>
          <w:ilvl w:val="2"/>
          <w:numId w:val="18"/>
        </w:numPr>
        <w:tabs>
          <w:tab w:val="clear" w:pos="2340"/>
          <w:tab w:val="left" w:pos="360"/>
        </w:tabs>
        <w:spacing w:line="320" w:lineRule="exact"/>
        <w:ind w:left="720"/>
        <w:jc w:val="both"/>
        <w:rPr>
          <w:rFonts w:ascii="Arial Narrow" w:hAnsi="Arial Narrow" w:cs="Arial Narrow"/>
        </w:rPr>
      </w:pPr>
      <w:r w:rsidRPr="00E93A0A">
        <w:rPr>
          <w:rFonts w:ascii="Arial Narrow" w:hAnsi="Arial Narrow" w:cs="Arial Narrow"/>
        </w:rPr>
        <w:t xml:space="preserve">Niezależnie od obowiązku uzyskiwania zgody  jak objaśniono powyżej, jeżeli  w opinii Przedstawiciela Zamawiającego zdarzył się wypadek wpływający na bezpieczeństwo życia lub robót czy sąsiadującą  nieruchomość, może on bez zwalniania Wykonawcy z żadnego z jego obowiązków i odpowiedzialności </w:t>
      </w:r>
      <w:r>
        <w:rPr>
          <w:rFonts w:ascii="Arial Narrow" w:hAnsi="Arial Narrow" w:cs="Arial Narrow"/>
        </w:rPr>
        <w:t xml:space="preserve">   </w:t>
      </w:r>
      <w:r w:rsidRPr="00E93A0A">
        <w:rPr>
          <w:rFonts w:ascii="Arial Narrow" w:hAnsi="Arial Narrow" w:cs="Arial Narrow"/>
        </w:rPr>
        <w:t xml:space="preserve">w ramach umowy polecić Wykonawcy wykonać każdą taką pracę, która w opinii Przedstawiciela Zamawiającego może być konieczna do zmniejszenia ryzyka. Wykonawca, pomimo braku zgody Zamawiającego, powinien w takich sytuacjach zastosować się  do każdego polecenia Przedstawiciela Zamawiającego. </w:t>
      </w:r>
    </w:p>
    <w:p w:rsidR="001A6EDD" w:rsidRPr="00E93A0A" w:rsidRDefault="001A6EDD" w:rsidP="00071AD8">
      <w:pPr>
        <w:tabs>
          <w:tab w:val="left" w:pos="360"/>
        </w:tabs>
        <w:spacing w:line="320" w:lineRule="exact"/>
        <w:ind w:left="360"/>
        <w:jc w:val="both"/>
        <w:rPr>
          <w:rFonts w:ascii="Arial Narrow" w:hAnsi="Arial Narrow" w:cs="Arial Narrow"/>
        </w:rPr>
      </w:pPr>
    </w:p>
    <w:p w:rsidR="001A6EDD" w:rsidRPr="00E93A0A" w:rsidRDefault="001A6EDD" w:rsidP="00A52422">
      <w:pPr>
        <w:tabs>
          <w:tab w:val="left" w:pos="360"/>
        </w:tabs>
        <w:spacing w:line="320" w:lineRule="exact"/>
        <w:jc w:val="both"/>
        <w:rPr>
          <w:rFonts w:ascii="Arial Narrow" w:hAnsi="Arial Narrow" w:cs="Arial Narrow"/>
        </w:rPr>
      </w:pPr>
      <w:r>
        <w:rPr>
          <w:rFonts w:ascii="Arial Narrow" w:hAnsi="Arial Narrow" w:cs="Arial Narrow"/>
        </w:rPr>
        <w:t xml:space="preserve">      </w:t>
      </w:r>
      <w:r w:rsidRPr="00E93A0A">
        <w:rPr>
          <w:rFonts w:ascii="Arial Narrow" w:hAnsi="Arial Narrow" w:cs="Arial Narrow"/>
        </w:rPr>
        <w:t>Jeżeli</w:t>
      </w:r>
      <w:r>
        <w:rPr>
          <w:rFonts w:ascii="Arial Narrow" w:hAnsi="Arial Narrow" w:cs="Arial Narrow"/>
        </w:rPr>
        <w:t xml:space="preserve">   </w:t>
      </w:r>
      <w:r w:rsidRPr="00E93A0A">
        <w:rPr>
          <w:rFonts w:ascii="Arial Narrow" w:hAnsi="Arial Narrow" w:cs="Arial Narrow"/>
        </w:rPr>
        <w:t xml:space="preserve"> </w:t>
      </w:r>
      <w:r>
        <w:rPr>
          <w:rFonts w:ascii="Arial Narrow" w:hAnsi="Arial Narrow" w:cs="Arial Narrow"/>
        </w:rPr>
        <w:t xml:space="preserve"> </w:t>
      </w:r>
      <w:r w:rsidRPr="00E93A0A">
        <w:rPr>
          <w:rFonts w:ascii="Arial Narrow" w:hAnsi="Arial Narrow" w:cs="Arial Narrow"/>
        </w:rPr>
        <w:t xml:space="preserve">Przedstawiciel </w:t>
      </w:r>
      <w:r>
        <w:rPr>
          <w:rFonts w:ascii="Arial Narrow" w:hAnsi="Arial Narrow" w:cs="Arial Narrow"/>
        </w:rPr>
        <w:t xml:space="preserve">    </w:t>
      </w:r>
      <w:r w:rsidRPr="00E93A0A">
        <w:rPr>
          <w:rFonts w:ascii="Arial Narrow" w:hAnsi="Arial Narrow" w:cs="Arial Narrow"/>
        </w:rPr>
        <w:t>Zamawiającego</w:t>
      </w:r>
      <w:r>
        <w:rPr>
          <w:rFonts w:ascii="Arial Narrow" w:hAnsi="Arial Narrow" w:cs="Arial Narrow"/>
        </w:rPr>
        <w:t xml:space="preserve">    </w:t>
      </w:r>
      <w:r w:rsidRPr="00E93A0A">
        <w:rPr>
          <w:rFonts w:ascii="Arial Narrow" w:hAnsi="Arial Narrow" w:cs="Arial Narrow"/>
        </w:rPr>
        <w:t xml:space="preserve"> ma</w:t>
      </w:r>
      <w:r>
        <w:rPr>
          <w:rFonts w:ascii="Arial Narrow" w:hAnsi="Arial Narrow" w:cs="Arial Narrow"/>
        </w:rPr>
        <w:t xml:space="preserve">    </w:t>
      </w:r>
      <w:r w:rsidRPr="00E93A0A">
        <w:rPr>
          <w:rFonts w:ascii="Arial Narrow" w:hAnsi="Arial Narrow" w:cs="Arial Narrow"/>
        </w:rPr>
        <w:t xml:space="preserve"> być</w:t>
      </w:r>
      <w:r>
        <w:rPr>
          <w:rFonts w:ascii="Arial Narrow" w:hAnsi="Arial Narrow" w:cs="Arial Narrow"/>
        </w:rPr>
        <w:t xml:space="preserve">   </w:t>
      </w:r>
      <w:r w:rsidRPr="00E93A0A">
        <w:rPr>
          <w:rFonts w:ascii="Arial Narrow" w:hAnsi="Arial Narrow" w:cs="Arial Narrow"/>
        </w:rPr>
        <w:t xml:space="preserve"> </w:t>
      </w:r>
      <w:r>
        <w:rPr>
          <w:rFonts w:ascii="Arial Narrow" w:hAnsi="Arial Narrow" w:cs="Arial Narrow"/>
        </w:rPr>
        <w:t xml:space="preserve"> </w:t>
      </w:r>
      <w:r w:rsidRPr="00E93A0A">
        <w:rPr>
          <w:rFonts w:ascii="Arial Narrow" w:hAnsi="Arial Narrow" w:cs="Arial Narrow"/>
        </w:rPr>
        <w:t xml:space="preserve">nieobecny, </w:t>
      </w:r>
      <w:r>
        <w:rPr>
          <w:rFonts w:ascii="Arial Narrow" w:hAnsi="Arial Narrow" w:cs="Arial Narrow"/>
        </w:rPr>
        <w:t xml:space="preserve">   </w:t>
      </w:r>
      <w:r w:rsidRPr="00E93A0A">
        <w:rPr>
          <w:rFonts w:ascii="Arial Narrow" w:hAnsi="Arial Narrow" w:cs="Arial Narrow"/>
        </w:rPr>
        <w:t>to</w:t>
      </w:r>
      <w:r>
        <w:rPr>
          <w:rFonts w:ascii="Arial Narrow" w:hAnsi="Arial Narrow" w:cs="Arial Narrow"/>
        </w:rPr>
        <w:t xml:space="preserve"> </w:t>
      </w:r>
      <w:r w:rsidRPr="00E93A0A">
        <w:rPr>
          <w:rFonts w:ascii="Arial Narrow" w:hAnsi="Arial Narrow" w:cs="Arial Narrow"/>
        </w:rPr>
        <w:t xml:space="preserve"> </w:t>
      </w:r>
      <w:r>
        <w:rPr>
          <w:rFonts w:ascii="Arial Narrow" w:hAnsi="Arial Narrow" w:cs="Arial Narrow"/>
        </w:rPr>
        <w:t xml:space="preserve">  </w:t>
      </w:r>
      <w:r w:rsidRPr="00E93A0A">
        <w:rPr>
          <w:rFonts w:ascii="Arial Narrow" w:hAnsi="Arial Narrow" w:cs="Arial Narrow"/>
        </w:rPr>
        <w:t xml:space="preserve">po </w:t>
      </w:r>
      <w:r>
        <w:rPr>
          <w:rFonts w:ascii="Arial Narrow" w:hAnsi="Arial Narrow" w:cs="Arial Narrow"/>
        </w:rPr>
        <w:t xml:space="preserve">   </w:t>
      </w:r>
      <w:r w:rsidRPr="00E93A0A">
        <w:rPr>
          <w:rFonts w:ascii="Arial Narrow" w:hAnsi="Arial Narrow" w:cs="Arial Narrow"/>
        </w:rPr>
        <w:t xml:space="preserve">uprzednim </w:t>
      </w:r>
      <w:r>
        <w:rPr>
          <w:rFonts w:ascii="Arial Narrow" w:hAnsi="Arial Narrow" w:cs="Arial Narrow"/>
        </w:rPr>
        <w:t xml:space="preserve">   </w:t>
      </w:r>
      <w:r w:rsidRPr="00E93A0A">
        <w:rPr>
          <w:rFonts w:ascii="Arial Narrow" w:hAnsi="Arial Narrow" w:cs="Arial Narrow"/>
        </w:rPr>
        <w:t xml:space="preserve">powiadomieniu </w:t>
      </w:r>
    </w:p>
    <w:p w:rsidR="001A6EDD" w:rsidRPr="00E93A0A" w:rsidRDefault="001A6EDD" w:rsidP="00B117A1">
      <w:pPr>
        <w:tabs>
          <w:tab w:val="left" w:pos="360"/>
        </w:tabs>
        <w:spacing w:line="320" w:lineRule="exact"/>
        <w:rPr>
          <w:rFonts w:ascii="Arial Narrow" w:hAnsi="Arial Narrow" w:cs="Arial Narrow"/>
        </w:rPr>
      </w:pPr>
      <w:r w:rsidRPr="00E93A0A">
        <w:rPr>
          <w:rFonts w:ascii="Arial Narrow" w:hAnsi="Arial Narrow" w:cs="Arial Narrow"/>
        </w:rPr>
        <w:t xml:space="preserve">      Wykonawcy </w:t>
      </w:r>
      <w:r>
        <w:rPr>
          <w:rFonts w:ascii="Arial Narrow" w:hAnsi="Arial Narrow" w:cs="Arial Narrow"/>
        </w:rPr>
        <w:t xml:space="preserve">   </w:t>
      </w:r>
      <w:r w:rsidRPr="00E93A0A">
        <w:rPr>
          <w:rFonts w:ascii="Arial Narrow" w:hAnsi="Arial Narrow" w:cs="Arial Narrow"/>
        </w:rPr>
        <w:t>Zamawiający</w:t>
      </w:r>
      <w:r>
        <w:rPr>
          <w:rFonts w:ascii="Arial Narrow" w:hAnsi="Arial Narrow" w:cs="Arial Narrow"/>
        </w:rPr>
        <w:t xml:space="preserve"> </w:t>
      </w:r>
      <w:r w:rsidRPr="00E93A0A">
        <w:rPr>
          <w:rFonts w:ascii="Arial Narrow" w:hAnsi="Arial Narrow" w:cs="Arial Narrow"/>
        </w:rPr>
        <w:t xml:space="preserve"> </w:t>
      </w:r>
      <w:r>
        <w:rPr>
          <w:rFonts w:ascii="Arial Narrow" w:hAnsi="Arial Narrow" w:cs="Arial Narrow"/>
        </w:rPr>
        <w:t xml:space="preserve"> </w:t>
      </w:r>
      <w:r w:rsidRPr="00E93A0A">
        <w:rPr>
          <w:rFonts w:ascii="Arial Narrow" w:hAnsi="Arial Narrow" w:cs="Arial Narrow"/>
        </w:rPr>
        <w:t xml:space="preserve"> wyznaczy</w:t>
      </w:r>
      <w:r>
        <w:rPr>
          <w:rFonts w:ascii="Arial Narrow" w:hAnsi="Arial Narrow" w:cs="Arial Narrow"/>
        </w:rPr>
        <w:t xml:space="preserve">  </w:t>
      </w:r>
      <w:r w:rsidRPr="00E93A0A">
        <w:rPr>
          <w:rFonts w:ascii="Arial Narrow" w:hAnsi="Arial Narrow" w:cs="Arial Narrow"/>
        </w:rPr>
        <w:t xml:space="preserve"> niezwłocznie </w:t>
      </w:r>
      <w:r>
        <w:rPr>
          <w:rFonts w:ascii="Arial Narrow" w:hAnsi="Arial Narrow" w:cs="Arial Narrow"/>
        </w:rPr>
        <w:t xml:space="preserve">  </w:t>
      </w:r>
      <w:r w:rsidRPr="00E93A0A">
        <w:rPr>
          <w:rFonts w:ascii="Arial Narrow" w:hAnsi="Arial Narrow" w:cs="Arial Narrow"/>
        </w:rPr>
        <w:t xml:space="preserve">odpowiedniego </w:t>
      </w:r>
      <w:r>
        <w:rPr>
          <w:rFonts w:ascii="Arial Narrow" w:hAnsi="Arial Narrow" w:cs="Arial Narrow"/>
        </w:rPr>
        <w:t xml:space="preserve">  </w:t>
      </w:r>
      <w:r w:rsidRPr="00E93A0A">
        <w:rPr>
          <w:rFonts w:ascii="Arial Narrow" w:hAnsi="Arial Narrow" w:cs="Arial Narrow"/>
        </w:rPr>
        <w:t>zastępcę</w:t>
      </w:r>
      <w:r>
        <w:rPr>
          <w:rFonts w:ascii="Arial Narrow" w:hAnsi="Arial Narrow" w:cs="Arial Narrow"/>
        </w:rPr>
        <w:t xml:space="preserve">   </w:t>
      </w:r>
      <w:r w:rsidRPr="00E93A0A">
        <w:rPr>
          <w:rFonts w:ascii="Arial Narrow" w:hAnsi="Arial Narrow" w:cs="Arial Narrow"/>
        </w:rPr>
        <w:t xml:space="preserve"> lub </w:t>
      </w:r>
      <w:r>
        <w:rPr>
          <w:rFonts w:ascii="Arial Narrow" w:hAnsi="Arial Narrow" w:cs="Arial Narrow"/>
        </w:rPr>
        <w:t xml:space="preserve">  </w:t>
      </w:r>
      <w:r w:rsidRPr="00E93A0A">
        <w:rPr>
          <w:rFonts w:ascii="Arial Narrow" w:hAnsi="Arial Narrow" w:cs="Arial Narrow"/>
        </w:rPr>
        <w:t>dokona</w:t>
      </w:r>
      <w:r>
        <w:rPr>
          <w:rFonts w:ascii="Arial Narrow" w:hAnsi="Arial Narrow" w:cs="Arial Narrow"/>
        </w:rPr>
        <w:t xml:space="preserve">   </w:t>
      </w:r>
      <w:r w:rsidRPr="00E93A0A">
        <w:rPr>
          <w:rFonts w:ascii="Arial Narrow" w:hAnsi="Arial Narrow" w:cs="Arial Narrow"/>
        </w:rPr>
        <w:t xml:space="preserve"> zmiany.  </w:t>
      </w:r>
    </w:p>
    <w:p w:rsidR="001A6EDD" w:rsidRPr="00E93A0A" w:rsidRDefault="001A6EDD" w:rsidP="00B117A1">
      <w:pPr>
        <w:tabs>
          <w:tab w:val="left" w:pos="360"/>
        </w:tabs>
        <w:spacing w:line="320" w:lineRule="exact"/>
        <w:rPr>
          <w:rFonts w:ascii="Arial Narrow" w:hAnsi="Arial Narrow" w:cs="Arial Narrow"/>
        </w:rPr>
      </w:pPr>
    </w:p>
    <w:p w:rsidR="001A6EDD" w:rsidRPr="00E93A0A" w:rsidRDefault="001A6EDD" w:rsidP="00B117A1">
      <w:pPr>
        <w:numPr>
          <w:ilvl w:val="0"/>
          <w:numId w:val="18"/>
        </w:numPr>
        <w:tabs>
          <w:tab w:val="clear" w:pos="786"/>
          <w:tab w:val="left" w:pos="360"/>
        </w:tabs>
        <w:spacing w:line="360" w:lineRule="exact"/>
        <w:ind w:left="0" w:firstLine="0"/>
        <w:rPr>
          <w:rFonts w:ascii="Arial Narrow" w:hAnsi="Arial Narrow" w:cs="Arial Narrow"/>
        </w:rPr>
      </w:pPr>
      <w:r w:rsidRPr="00E93A0A">
        <w:rPr>
          <w:rFonts w:ascii="Arial Narrow" w:hAnsi="Arial Narrow" w:cs="Arial Narrow"/>
        </w:rPr>
        <w:t xml:space="preserve"> Wykonawca wskazuje jako kierownika budowy: </w:t>
      </w:r>
    </w:p>
    <w:p w:rsidR="001A6EDD" w:rsidRPr="00E93A0A" w:rsidRDefault="001A6EDD" w:rsidP="00B117A1">
      <w:pPr>
        <w:numPr>
          <w:ilvl w:val="1"/>
          <w:numId w:val="18"/>
        </w:numPr>
        <w:tabs>
          <w:tab w:val="clear" w:pos="1440"/>
          <w:tab w:val="left" w:pos="360"/>
        </w:tabs>
        <w:spacing w:line="360" w:lineRule="exact"/>
        <w:ind w:hanging="1080"/>
        <w:rPr>
          <w:rFonts w:ascii="Arial Narrow" w:hAnsi="Arial Narrow" w:cs="Arial Narrow"/>
        </w:rPr>
      </w:pPr>
      <w:r w:rsidRPr="00E93A0A">
        <w:rPr>
          <w:rFonts w:ascii="Arial Narrow" w:hAnsi="Arial Narrow" w:cs="Arial Narrow"/>
          <w:b/>
          <w:bCs/>
        </w:rPr>
        <w:t>.................................................</w:t>
      </w:r>
      <w:r w:rsidRPr="00E93A0A">
        <w:rPr>
          <w:rFonts w:ascii="Arial Narrow" w:hAnsi="Arial Narrow" w:cs="Arial Narrow"/>
        </w:rPr>
        <w:t xml:space="preserve">  tel. ........................... , e-mail:  ..................................................</w:t>
      </w:r>
    </w:p>
    <w:p w:rsidR="001A6EDD" w:rsidRPr="00E93A0A" w:rsidRDefault="001A6EDD" w:rsidP="00B117A1">
      <w:pPr>
        <w:tabs>
          <w:tab w:val="left" w:pos="360"/>
        </w:tabs>
        <w:ind w:left="1080"/>
        <w:rPr>
          <w:rFonts w:ascii="Arial Narrow" w:hAnsi="Arial Narrow" w:cs="Arial Narrow"/>
        </w:rPr>
      </w:pPr>
    </w:p>
    <w:p w:rsidR="001A6EDD" w:rsidRPr="00E93A0A" w:rsidRDefault="001A6EDD" w:rsidP="00217D0A">
      <w:pPr>
        <w:numPr>
          <w:ilvl w:val="0"/>
          <w:numId w:val="18"/>
        </w:numPr>
        <w:tabs>
          <w:tab w:val="clear" w:pos="786"/>
          <w:tab w:val="left" w:pos="360"/>
        </w:tabs>
        <w:ind w:left="0" w:firstLine="0"/>
        <w:rPr>
          <w:rFonts w:ascii="Arial Narrow" w:hAnsi="Arial Narrow" w:cs="Arial Narrow"/>
        </w:rPr>
      </w:pPr>
      <w:r w:rsidRPr="00E93A0A">
        <w:rPr>
          <w:rFonts w:ascii="Arial Narrow" w:hAnsi="Arial Narrow" w:cs="Arial Narrow"/>
        </w:rPr>
        <w:t xml:space="preserve">Kierownik budowy działa w granicach umocowania określonego przepisami ustawy Prawo </w:t>
      </w:r>
    </w:p>
    <w:p w:rsidR="001A6EDD" w:rsidRPr="00E93A0A" w:rsidRDefault="001A6EDD" w:rsidP="007F489C">
      <w:pPr>
        <w:tabs>
          <w:tab w:val="left" w:pos="360"/>
        </w:tabs>
        <w:rPr>
          <w:rFonts w:ascii="Arial Narrow" w:hAnsi="Arial Narrow" w:cs="Arial Narrow"/>
        </w:rPr>
      </w:pPr>
      <w:r w:rsidRPr="00E93A0A">
        <w:rPr>
          <w:rFonts w:ascii="Arial Narrow" w:hAnsi="Arial Narrow" w:cs="Arial Narrow"/>
        </w:rPr>
        <w:t xml:space="preserve">      Budowlane (Dz.U. 2017 poz. 1332, 1529). </w:t>
      </w:r>
    </w:p>
    <w:p w:rsidR="001A6EDD" w:rsidRPr="00E93A0A" w:rsidRDefault="001A6EDD" w:rsidP="007F489C">
      <w:pPr>
        <w:tabs>
          <w:tab w:val="left" w:pos="360"/>
        </w:tabs>
        <w:rPr>
          <w:rFonts w:ascii="Arial Narrow" w:hAnsi="Arial Narrow" w:cs="Arial Narrow"/>
        </w:rPr>
      </w:pPr>
    </w:p>
    <w:p w:rsidR="001A6EDD" w:rsidRPr="00E93A0A" w:rsidRDefault="001A6EDD" w:rsidP="00217D0A">
      <w:pPr>
        <w:numPr>
          <w:ilvl w:val="0"/>
          <w:numId w:val="18"/>
        </w:numPr>
        <w:tabs>
          <w:tab w:val="clear" w:pos="786"/>
          <w:tab w:val="left" w:pos="360"/>
        </w:tabs>
        <w:ind w:left="0" w:firstLine="0"/>
        <w:rPr>
          <w:rFonts w:ascii="Arial Narrow" w:hAnsi="Arial Narrow" w:cs="Arial Narrow"/>
        </w:rPr>
      </w:pPr>
      <w:r w:rsidRPr="00E93A0A">
        <w:rPr>
          <w:rFonts w:ascii="Arial Narrow" w:hAnsi="Arial Narrow" w:cs="Arial Narrow"/>
        </w:rPr>
        <w:t xml:space="preserve"> Wykonawca wyznacza </w:t>
      </w:r>
      <w:r w:rsidRPr="00E93A0A">
        <w:rPr>
          <w:rFonts w:ascii="Arial Narrow" w:hAnsi="Arial Narrow" w:cs="Arial Narrow"/>
          <w:b/>
          <w:bCs/>
        </w:rPr>
        <w:t>Przedstawiciela Wykonawcy</w:t>
      </w:r>
      <w:r w:rsidRPr="00E93A0A">
        <w:rPr>
          <w:rFonts w:ascii="Arial Narrow" w:hAnsi="Arial Narrow" w:cs="Arial Narrow"/>
        </w:rPr>
        <w:t xml:space="preserve"> :</w:t>
      </w:r>
    </w:p>
    <w:p w:rsidR="001A6EDD" w:rsidRPr="00E93A0A" w:rsidRDefault="001A6EDD" w:rsidP="006452E1">
      <w:pPr>
        <w:numPr>
          <w:ilvl w:val="1"/>
          <w:numId w:val="18"/>
        </w:numPr>
        <w:tabs>
          <w:tab w:val="clear" w:pos="1440"/>
          <w:tab w:val="left" w:pos="360"/>
        </w:tabs>
        <w:spacing w:line="360" w:lineRule="exact"/>
        <w:ind w:hanging="1080"/>
        <w:rPr>
          <w:rFonts w:ascii="Arial Narrow" w:hAnsi="Arial Narrow" w:cs="Arial Narrow"/>
        </w:rPr>
      </w:pPr>
      <w:r w:rsidRPr="00E93A0A">
        <w:rPr>
          <w:rFonts w:ascii="Arial Narrow" w:hAnsi="Arial Narrow" w:cs="Arial Narrow"/>
          <w:b/>
          <w:bCs/>
        </w:rPr>
        <w:t>.................................................</w:t>
      </w:r>
      <w:r w:rsidRPr="00E93A0A">
        <w:rPr>
          <w:rFonts w:ascii="Arial Narrow" w:hAnsi="Arial Narrow" w:cs="Arial Narrow"/>
        </w:rPr>
        <w:t xml:space="preserve">  tel. ........................... , e-mail:  ..................................................</w:t>
      </w:r>
    </w:p>
    <w:p w:rsidR="001A6EDD" w:rsidRPr="00E93A0A" w:rsidRDefault="001A6EDD" w:rsidP="006452E1">
      <w:pPr>
        <w:numPr>
          <w:ilvl w:val="2"/>
          <w:numId w:val="18"/>
        </w:numPr>
        <w:tabs>
          <w:tab w:val="clear" w:pos="2340"/>
          <w:tab w:val="left" w:pos="360"/>
        </w:tabs>
        <w:spacing w:line="360" w:lineRule="exact"/>
        <w:ind w:left="720"/>
        <w:rPr>
          <w:rFonts w:ascii="Arial Narrow" w:hAnsi="Arial Narrow" w:cs="Arial Narrow"/>
        </w:rPr>
      </w:pPr>
      <w:r w:rsidRPr="00E93A0A">
        <w:rPr>
          <w:rFonts w:ascii="Arial Narrow" w:hAnsi="Arial Narrow" w:cs="Arial Narrow"/>
        </w:rPr>
        <w:t>Wykonawca przekazuje Przedstawicielowi Wykonawcy uprawienia koni</w:t>
      </w:r>
      <w:r>
        <w:rPr>
          <w:rFonts w:ascii="Arial Narrow" w:hAnsi="Arial Narrow" w:cs="Arial Narrow"/>
        </w:rPr>
        <w:t xml:space="preserve">eczne do działania  </w:t>
      </w:r>
      <w:r w:rsidRPr="00E93A0A">
        <w:rPr>
          <w:rFonts w:ascii="Arial Narrow" w:hAnsi="Arial Narrow" w:cs="Arial Narrow"/>
        </w:rPr>
        <w:t>w imieniu Wykonawcy w zakresie Umowy.</w:t>
      </w:r>
    </w:p>
    <w:p w:rsidR="001A6EDD" w:rsidRPr="00E93A0A" w:rsidRDefault="001A6EDD" w:rsidP="00F44E75">
      <w:pPr>
        <w:numPr>
          <w:ilvl w:val="2"/>
          <w:numId w:val="18"/>
        </w:numPr>
        <w:tabs>
          <w:tab w:val="clear" w:pos="2340"/>
          <w:tab w:val="left" w:pos="360"/>
        </w:tabs>
        <w:spacing w:line="360" w:lineRule="exact"/>
        <w:ind w:left="720"/>
        <w:jc w:val="both"/>
        <w:rPr>
          <w:rFonts w:ascii="Arial Narrow" w:hAnsi="Arial Narrow" w:cs="Arial Narrow"/>
        </w:rPr>
      </w:pPr>
      <w:r w:rsidRPr="00E93A0A">
        <w:rPr>
          <w:rFonts w:ascii="Arial Narrow" w:hAnsi="Arial Narrow" w:cs="Arial Narrow"/>
        </w:rPr>
        <w:t xml:space="preserve">Do zadań Przedstawiciela Wykonawcy należy kierowanie robotami w celu prawidłowego wypełnienia warunków Umowy przez Wykonawcę. Jeżeli przedstawiciel Wykonawcy ma być nieobecny, to po uprzednim powiadomieniu Zamawiającego i za jego zgodą należy wyznaczyć niezwłocznie odpowiedniego  zastępcę lub - na tej samej zasadzie - dokonać zmiany Przedstawiciela Wykonawcy.  </w:t>
      </w:r>
    </w:p>
    <w:p w:rsidR="001A6EDD" w:rsidRPr="00E93A0A" w:rsidRDefault="001A6EDD" w:rsidP="00F44E75">
      <w:pPr>
        <w:numPr>
          <w:ilvl w:val="2"/>
          <w:numId w:val="18"/>
        </w:numPr>
        <w:tabs>
          <w:tab w:val="clear" w:pos="2340"/>
          <w:tab w:val="left" w:pos="360"/>
        </w:tabs>
        <w:spacing w:line="320" w:lineRule="exact"/>
        <w:ind w:left="714" w:hanging="357"/>
        <w:jc w:val="both"/>
        <w:rPr>
          <w:rFonts w:ascii="Arial Narrow" w:hAnsi="Arial Narrow" w:cs="Arial Narrow"/>
        </w:rPr>
      </w:pPr>
      <w:r w:rsidRPr="00E93A0A">
        <w:rPr>
          <w:rFonts w:ascii="Arial Narrow" w:hAnsi="Arial Narrow" w:cs="Arial Narrow"/>
        </w:rPr>
        <w:t>Przedstawiciel Wykonawcy będzie biegle posługiwał się językiem polskim. J</w:t>
      </w:r>
      <w:r>
        <w:rPr>
          <w:rFonts w:ascii="Arial Narrow" w:hAnsi="Arial Narrow" w:cs="Arial Narrow"/>
        </w:rPr>
        <w:t xml:space="preserve">eśli zgodnie </w:t>
      </w:r>
      <w:r w:rsidRPr="00E93A0A">
        <w:rPr>
          <w:rFonts w:ascii="Arial Narrow" w:hAnsi="Arial Narrow" w:cs="Arial Narrow"/>
        </w:rPr>
        <w:t xml:space="preserve"> z ustaleniami Przedstawiciela Zamawiającego taka sytuacja nie ma miejsca, Wykonawca zapewni swoim staraniem </w:t>
      </w:r>
      <w:r>
        <w:rPr>
          <w:rFonts w:ascii="Arial Narrow" w:hAnsi="Arial Narrow" w:cs="Arial Narrow"/>
        </w:rPr>
        <w:t xml:space="preserve">              </w:t>
      </w:r>
      <w:r w:rsidRPr="00E93A0A">
        <w:rPr>
          <w:rFonts w:ascii="Arial Narrow" w:hAnsi="Arial Narrow" w:cs="Arial Narrow"/>
        </w:rPr>
        <w:t xml:space="preserve">i na swój koszt oraz ryzyko, przez cały czas pracy odpowiednio wykwalifikowanego tłumacza, dysponującego wiedzą w zakresie tłumaczenia.  </w:t>
      </w:r>
    </w:p>
    <w:p w:rsidR="001A6EDD" w:rsidRPr="00E93A0A" w:rsidRDefault="001A6EDD" w:rsidP="006452E1">
      <w:pPr>
        <w:tabs>
          <w:tab w:val="left" w:pos="360"/>
        </w:tabs>
        <w:rPr>
          <w:rFonts w:ascii="Arial Narrow" w:hAnsi="Arial Narrow" w:cs="Arial Narrow"/>
        </w:rPr>
      </w:pPr>
    </w:p>
    <w:p w:rsidR="001A6EDD" w:rsidRPr="00E93A0A" w:rsidRDefault="001A6EDD" w:rsidP="00DC11AE">
      <w:pPr>
        <w:numPr>
          <w:ilvl w:val="0"/>
          <w:numId w:val="18"/>
        </w:numPr>
        <w:tabs>
          <w:tab w:val="clear" w:pos="786"/>
          <w:tab w:val="left" w:pos="360"/>
        </w:tabs>
        <w:spacing w:line="320" w:lineRule="exact"/>
        <w:ind w:left="0" w:firstLine="0"/>
        <w:jc w:val="both"/>
        <w:rPr>
          <w:rFonts w:ascii="Arial Narrow" w:hAnsi="Arial Narrow" w:cs="Arial Narrow"/>
        </w:rPr>
      </w:pPr>
      <w:r w:rsidRPr="00E93A0A">
        <w:rPr>
          <w:rFonts w:ascii="Arial Narrow" w:hAnsi="Arial Narrow" w:cs="Arial Narrow"/>
        </w:rPr>
        <w:t xml:space="preserve">Zmiana  </w:t>
      </w:r>
      <w:r>
        <w:rPr>
          <w:rFonts w:ascii="Arial Narrow" w:hAnsi="Arial Narrow" w:cs="Arial Narrow"/>
        </w:rPr>
        <w:t xml:space="preserve"> </w:t>
      </w:r>
      <w:r w:rsidRPr="00E93A0A">
        <w:rPr>
          <w:rFonts w:ascii="Arial Narrow" w:hAnsi="Arial Narrow" w:cs="Arial Narrow"/>
        </w:rPr>
        <w:t xml:space="preserve">osób  </w:t>
      </w:r>
      <w:r>
        <w:rPr>
          <w:rFonts w:ascii="Arial Narrow" w:hAnsi="Arial Narrow" w:cs="Arial Narrow"/>
        </w:rPr>
        <w:t xml:space="preserve"> </w:t>
      </w:r>
      <w:r w:rsidRPr="00E93A0A">
        <w:rPr>
          <w:rFonts w:ascii="Arial Narrow" w:hAnsi="Arial Narrow" w:cs="Arial Narrow"/>
        </w:rPr>
        <w:t xml:space="preserve">wskazanych </w:t>
      </w:r>
      <w:r>
        <w:rPr>
          <w:rFonts w:ascii="Arial Narrow" w:hAnsi="Arial Narrow" w:cs="Arial Narrow"/>
        </w:rPr>
        <w:t xml:space="preserve"> </w:t>
      </w:r>
      <w:r w:rsidRPr="00E93A0A">
        <w:rPr>
          <w:rFonts w:ascii="Arial Narrow" w:hAnsi="Arial Narrow" w:cs="Arial Narrow"/>
        </w:rPr>
        <w:t xml:space="preserve"> w  </w:t>
      </w:r>
      <w:r>
        <w:rPr>
          <w:rFonts w:ascii="Arial Narrow" w:hAnsi="Arial Narrow" w:cs="Arial Narrow"/>
        </w:rPr>
        <w:t xml:space="preserve"> </w:t>
      </w:r>
      <w:r w:rsidRPr="00E93A0A">
        <w:rPr>
          <w:rFonts w:ascii="Arial Narrow" w:hAnsi="Arial Narrow" w:cs="Arial Narrow"/>
        </w:rPr>
        <w:t xml:space="preserve">niniejszym  </w:t>
      </w:r>
      <w:r>
        <w:rPr>
          <w:rFonts w:ascii="Arial Narrow" w:hAnsi="Arial Narrow" w:cs="Arial Narrow"/>
        </w:rPr>
        <w:t xml:space="preserve"> </w:t>
      </w:r>
      <w:r w:rsidRPr="00E93A0A">
        <w:rPr>
          <w:rFonts w:ascii="Arial Narrow" w:hAnsi="Arial Narrow" w:cs="Arial Narrow"/>
        </w:rPr>
        <w:t>paragrafie</w:t>
      </w:r>
      <w:r>
        <w:rPr>
          <w:rFonts w:ascii="Arial Narrow" w:hAnsi="Arial Narrow" w:cs="Arial Narrow"/>
        </w:rPr>
        <w:t xml:space="preserve">  </w:t>
      </w:r>
      <w:r w:rsidRPr="00E93A0A">
        <w:rPr>
          <w:rFonts w:ascii="Arial Narrow" w:hAnsi="Arial Narrow" w:cs="Arial Narrow"/>
        </w:rPr>
        <w:t xml:space="preserve">  jest </w:t>
      </w:r>
      <w:r>
        <w:rPr>
          <w:rFonts w:ascii="Arial Narrow" w:hAnsi="Arial Narrow" w:cs="Arial Narrow"/>
        </w:rPr>
        <w:t xml:space="preserve">  </w:t>
      </w:r>
      <w:r w:rsidRPr="00E93A0A">
        <w:rPr>
          <w:rFonts w:ascii="Arial Narrow" w:hAnsi="Arial Narrow" w:cs="Arial Narrow"/>
        </w:rPr>
        <w:t xml:space="preserve"> dopuszczalna  </w:t>
      </w:r>
      <w:r>
        <w:rPr>
          <w:rFonts w:ascii="Arial Narrow" w:hAnsi="Arial Narrow" w:cs="Arial Narrow"/>
        </w:rPr>
        <w:t xml:space="preserve"> </w:t>
      </w:r>
      <w:r w:rsidRPr="00E93A0A">
        <w:rPr>
          <w:rFonts w:ascii="Arial Narrow" w:hAnsi="Arial Narrow" w:cs="Arial Narrow"/>
        </w:rPr>
        <w:t xml:space="preserve">wyłącznie </w:t>
      </w:r>
      <w:r>
        <w:rPr>
          <w:rFonts w:ascii="Arial Narrow" w:hAnsi="Arial Narrow" w:cs="Arial Narrow"/>
        </w:rPr>
        <w:t xml:space="preserve">  </w:t>
      </w:r>
      <w:r w:rsidRPr="00E93A0A">
        <w:rPr>
          <w:rFonts w:ascii="Arial Narrow" w:hAnsi="Arial Narrow" w:cs="Arial Narrow"/>
        </w:rPr>
        <w:t xml:space="preserve"> po  </w:t>
      </w:r>
      <w:r>
        <w:rPr>
          <w:rFonts w:ascii="Arial Narrow" w:hAnsi="Arial Narrow" w:cs="Arial Narrow"/>
        </w:rPr>
        <w:t xml:space="preserve"> </w:t>
      </w:r>
      <w:r w:rsidRPr="00E93A0A">
        <w:rPr>
          <w:rFonts w:ascii="Arial Narrow" w:hAnsi="Arial Narrow" w:cs="Arial Narrow"/>
        </w:rPr>
        <w:t xml:space="preserve">spełnieniu </w:t>
      </w:r>
    </w:p>
    <w:p w:rsidR="001A6EDD" w:rsidRPr="00E93A0A" w:rsidRDefault="001A6EDD" w:rsidP="002442D1">
      <w:pPr>
        <w:tabs>
          <w:tab w:val="left" w:pos="360"/>
        </w:tabs>
        <w:spacing w:line="320" w:lineRule="exact"/>
        <w:jc w:val="both"/>
        <w:rPr>
          <w:rFonts w:ascii="Arial Narrow" w:hAnsi="Arial Narrow" w:cs="Arial Narrow"/>
        </w:rPr>
      </w:pPr>
      <w:r w:rsidRPr="00E93A0A">
        <w:rPr>
          <w:rFonts w:ascii="Arial Narrow" w:hAnsi="Arial Narrow" w:cs="Arial Narrow"/>
        </w:rPr>
        <w:t xml:space="preserve">      warunków </w:t>
      </w:r>
      <w:r>
        <w:rPr>
          <w:rFonts w:ascii="Arial Narrow" w:hAnsi="Arial Narrow" w:cs="Arial Narrow"/>
        </w:rPr>
        <w:t xml:space="preserve">  </w:t>
      </w:r>
      <w:r w:rsidRPr="00E93A0A">
        <w:rPr>
          <w:rFonts w:ascii="Arial Narrow" w:hAnsi="Arial Narrow" w:cs="Arial Narrow"/>
        </w:rPr>
        <w:t xml:space="preserve"> udziału   </w:t>
      </w:r>
      <w:r>
        <w:rPr>
          <w:rFonts w:ascii="Arial Narrow" w:hAnsi="Arial Narrow" w:cs="Arial Narrow"/>
        </w:rPr>
        <w:t xml:space="preserve"> </w:t>
      </w:r>
      <w:r w:rsidRPr="00E93A0A">
        <w:rPr>
          <w:rFonts w:ascii="Arial Narrow" w:hAnsi="Arial Narrow" w:cs="Arial Narrow"/>
        </w:rPr>
        <w:t>w</w:t>
      </w:r>
      <w:r>
        <w:rPr>
          <w:rFonts w:ascii="Arial Narrow" w:hAnsi="Arial Narrow" w:cs="Arial Narrow"/>
        </w:rPr>
        <w:t xml:space="preserve"> </w:t>
      </w:r>
      <w:r w:rsidRPr="00E93A0A">
        <w:rPr>
          <w:rFonts w:ascii="Arial Narrow" w:hAnsi="Arial Narrow" w:cs="Arial Narrow"/>
        </w:rPr>
        <w:t xml:space="preserve">   postępowaniu   dotyczących  </w:t>
      </w:r>
      <w:r>
        <w:rPr>
          <w:rFonts w:ascii="Arial Narrow" w:hAnsi="Arial Narrow" w:cs="Arial Narrow"/>
        </w:rPr>
        <w:t xml:space="preserve"> </w:t>
      </w:r>
      <w:r w:rsidRPr="00E93A0A">
        <w:rPr>
          <w:rFonts w:ascii="Arial Narrow" w:hAnsi="Arial Narrow" w:cs="Arial Narrow"/>
        </w:rPr>
        <w:t>zdolności</w:t>
      </w:r>
      <w:r>
        <w:rPr>
          <w:rFonts w:ascii="Arial Narrow" w:hAnsi="Arial Narrow" w:cs="Arial Narrow"/>
        </w:rPr>
        <w:t xml:space="preserve"> </w:t>
      </w:r>
      <w:r w:rsidRPr="00E93A0A">
        <w:rPr>
          <w:rFonts w:ascii="Arial Narrow" w:hAnsi="Arial Narrow" w:cs="Arial Narrow"/>
        </w:rPr>
        <w:t xml:space="preserve">  technicznej </w:t>
      </w:r>
      <w:r>
        <w:rPr>
          <w:rFonts w:ascii="Arial Narrow" w:hAnsi="Arial Narrow" w:cs="Arial Narrow"/>
        </w:rPr>
        <w:t xml:space="preserve"> </w:t>
      </w:r>
      <w:r w:rsidRPr="00E93A0A">
        <w:rPr>
          <w:rFonts w:ascii="Arial Narrow" w:hAnsi="Arial Narrow" w:cs="Arial Narrow"/>
        </w:rPr>
        <w:t xml:space="preserve"> lub  </w:t>
      </w:r>
      <w:r>
        <w:rPr>
          <w:rFonts w:ascii="Arial Narrow" w:hAnsi="Arial Narrow" w:cs="Arial Narrow"/>
        </w:rPr>
        <w:t xml:space="preserve"> </w:t>
      </w:r>
      <w:r w:rsidRPr="00E93A0A">
        <w:rPr>
          <w:rFonts w:ascii="Arial Narrow" w:hAnsi="Arial Narrow" w:cs="Arial Narrow"/>
        </w:rPr>
        <w:t xml:space="preserve">zawodowej  </w:t>
      </w:r>
      <w:r>
        <w:rPr>
          <w:rFonts w:ascii="Arial Narrow" w:hAnsi="Arial Narrow" w:cs="Arial Narrow"/>
        </w:rPr>
        <w:t xml:space="preserve"> </w:t>
      </w:r>
      <w:r w:rsidRPr="00E93A0A">
        <w:rPr>
          <w:rFonts w:ascii="Arial Narrow" w:hAnsi="Arial Narrow" w:cs="Arial Narrow"/>
        </w:rPr>
        <w:t xml:space="preserve">oraz </w:t>
      </w:r>
    </w:p>
    <w:p w:rsidR="001A6EDD" w:rsidRPr="002442D1" w:rsidRDefault="001A6EDD" w:rsidP="00DC11AE">
      <w:pPr>
        <w:tabs>
          <w:tab w:val="left" w:pos="360"/>
        </w:tabs>
        <w:spacing w:line="320" w:lineRule="exact"/>
        <w:rPr>
          <w:rFonts w:ascii="Arial Narrow" w:hAnsi="Arial Narrow" w:cs="Arial Narrow"/>
        </w:rPr>
      </w:pPr>
      <w:r>
        <w:rPr>
          <w:rFonts w:ascii="Arial Narrow" w:hAnsi="Arial Narrow" w:cs="Arial Narrow"/>
          <w:sz w:val="26"/>
          <w:szCs w:val="26"/>
        </w:rPr>
        <w:t xml:space="preserve">     </w:t>
      </w:r>
      <w:r w:rsidRPr="002442D1">
        <w:rPr>
          <w:rFonts w:ascii="Arial Narrow" w:hAnsi="Arial Narrow" w:cs="Arial Narrow"/>
        </w:rPr>
        <w:t xml:space="preserve"> uzyskaniu  </w:t>
      </w:r>
      <w:r>
        <w:rPr>
          <w:rFonts w:ascii="Arial Narrow" w:hAnsi="Arial Narrow" w:cs="Arial Narrow"/>
        </w:rPr>
        <w:t xml:space="preserve"> </w:t>
      </w:r>
      <w:r w:rsidRPr="002442D1">
        <w:rPr>
          <w:rFonts w:ascii="Arial Narrow" w:hAnsi="Arial Narrow" w:cs="Arial Narrow"/>
        </w:rPr>
        <w:t>zgody</w:t>
      </w:r>
      <w:r>
        <w:rPr>
          <w:rFonts w:ascii="Arial Narrow" w:hAnsi="Arial Narrow" w:cs="Arial Narrow"/>
        </w:rPr>
        <w:t xml:space="preserve">  </w:t>
      </w:r>
      <w:r w:rsidRPr="002442D1">
        <w:rPr>
          <w:rFonts w:ascii="Arial Narrow" w:hAnsi="Arial Narrow" w:cs="Arial Narrow"/>
        </w:rPr>
        <w:t xml:space="preserve"> Zamawiającego. </w:t>
      </w:r>
      <w:r>
        <w:rPr>
          <w:rFonts w:ascii="Arial Narrow" w:hAnsi="Arial Narrow" w:cs="Arial Narrow"/>
        </w:rPr>
        <w:t xml:space="preserve"> </w:t>
      </w:r>
      <w:r w:rsidRPr="002442D1">
        <w:rPr>
          <w:rFonts w:ascii="Arial Narrow" w:hAnsi="Arial Narrow" w:cs="Arial Narrow"/>
        </w:rPr>
        <w:t xml:space="preserve">Zmiana </w:t>
      </w:r>
      <w:r>
        <w:rPr>
          <w:rFonts w:ascii="Arial Narrow" w:hAnsi="Arial Narrow" w:cs="Arial Narrow"/>
        </w:rPr>
        <w:t xml:space="preserve"> </w:t>
      </w:r>
      <w:r w:rsidRPr="002442D1">
        <w:rPr>
          <w:rFonts w:ascii="Arial Narrow" w:hAnsi="Arial Narrow" w:cs="Arial Narrow"/>
        </w:rPr>
        <w:t xml:space="preserve">osób, o </w:t>
      </w:r>
      <w:r>
        <w:rPr>
          <w:rFonts w:ascii="Arial Narrow" w:hAnsi="Arial Narrow" w:cs="Arial Narrow"/>
        </w:rPr>
        <w:t xml:space="preserve"> </w:t>
      </w:r>
      <w:r w:rsidRPr="002442D1">
        <w:rPr>
          <w:rFonts w:ascii="Arial Narrow" w:hAnsi="Arial Narrow" w:cs="Arial Narrow"/>
        </w:rPr>
        <w:t xml:space="preserve">której </w:t>
      </w:r>
      <w:r>
        <w:rPr>
          <w:rFonts w:ascii="Arial Narrow" w:hAnsi="Arial Narrow" w:cs="Arial Narrow"/>
        </w:rPr>
        <w:t xml:space="preserve"> </w:t>
      </w:r>
      <w:r w:rsidRPr="002442D1">
        <w:rPr>
          <w:rFonts w:ascii="Arial Narrow" w:hAnsi="Arial Narrow" w:cs="Arial Narrow"/>
        </w:rPr>
        <w:t xml:space="preserve">mowa </w:t>
      </w:r>
      <w:r>
        <w:rPr>
          <w:rFonts w:ascii="Arial Narrow" w:hAnsi="Arial Narrow" w:cs="Arial Narrow"/>
        </w:rPr>
        <w:t xml:space="preserve">  </w:t>
      </w:r>
      <w:r w:rsidRPr="002442D1">
        <w:rPr>
          <w:rFonts w:ascii="Arial Narrow" w:hAnsi="Arial Narrow" w:cs="Arial Narrow"/>
        </w:rPr>
        <w:t xml:space="preserve">powyżej </w:t>
      </w:r>
      <w:r>
        <w:rPr>
          <w:rFonts w:ascii="Arial Narrow" w:hAnsi="Arial Narrow" w:cs="Arial Narrow"/>
        </w:rPr>
        <w:t xml:space="preserve"> </w:t>
      </w:r>
      <w:r w:rsidRPr="002442D1">
        <w:rPr>
          <w:rFonts w:ascii="Arial Narrow" w:hAnsi="Arial Narrow" w:cs="Arial Narrow"/>
        </w:rPr>
        <w:t>nie</w:t>
      </w:r>
      <w:r>
        <w:rPr>
          <w:rFonts w:ascii="Arial Narrow" w:hAnsi="Arial Narrow" w:cs="Arial Narrow"/>
        </w:rPr>
        <w:t xml:space="preserve"> </w:t>
      </w:r>
      <w:r w:rsidRPr="002442D1">
        <w:rPr>
          <w:rFonts w:ascii="Arial Narrow" w:hAnsi="Arial Narrow" w:cs="Arial Narrow"/>
        </w:rPr>
        <w:t xml:space="preserve"> jest </w:t>
      </w:r>
      <w:r>
        <w:rPr>
          <w:rFonts w:ascii="Arial Narrow" w:hAnsi="Arial Narrow" w:cs="Arial Narrow"/>
        </w:rPr>
        <w:t xml:space="preserve">  </w:t>
      </w:r>
      <w:r w:rsidRPr="002442D1">
        <w:rPr>
          <w:rFonts w:ascii="Arial Narrow" w:hAnsi="Arial Narrow" w:cs="Arial Narrow"/>
        </w:rPr>
        <w:t xml:space="preserve">zmianą </w:t>
      </w:r>
      <w:r>
        <w:rPr>
          <w:rFonts w:ascii="Arial Narrow" w:hAnsi="Arial Narrow" w:cs="Arial Narrow"/>
        </w:rPr>
        <w:t xml:space="preserve"> </w:t>
      </w:r>
      <w:r w:rsidRPr="002442D1">
        <w:rPr>
          <w:rFonts w:ascii="Arial Narrow" w:hAnsi="Arial Narrow" w:cs="Arial Narrow"/>
        </w:rPr>
        <w:t xml:space="preserve">Umowy. </w:t>
      </w:r>
    </w:p>
    <w:p w:rsidR="001A6EDD" w:rsidRPr="00DC11AE" w:rsidRDefault="001A6EDD" w:rsidP="00DC11AE">
      <w:pPr>
        <w:rPr>
          <w:rFonts w:ascii="Arial Narrow" w:hAnsi="Arial Narrow" w:cs="Arial Narrow"/>
          <w:sz w:val="26"/>
          <w:szCs w:val="26"/>
        </w:rPr>
      </w:pPr>
    </w:p>
    <w:p w:rsidR="001A6EDD" w:rsidRDefault="001A6EDD" w:rsidP="00DC11AE">
      <w:pPr>
        <w:tabs>
          <w:tab w:val="left" w:pos="3765"/>
        </w:tabs>
        <w:jc w:val="center"/>
        <w:rPr>
          <w:rFonts w:ascii="Arial Narrow" w:hAnsi="Arial Narrow" w:cs="Arial Narrow"/>
          <w:b/>
          <w:bCs/>
        </w:rPr>
      </w:pPr>
    </w:p>
    <w:p w:rsidR="001A6EDD" w:rsidRDefault="001A6EDD" w:rsidP="00DC11AE">
      <w:pPr>
        <w:tabs>
          <w:tab w:val="left" w:pos="3765"/>
        </w:tabs>
        <w:jc w:val="center"/>
        <w:rPr>
          <w:rFonts w:ascii="Arial Narrow" w:hAnsi="Arial Narrow" w:cs="Arial Narrow"/>
          <w:b/>
          <w:bCs/>
        </w:rPr>
      </w:pPr>
    </w:p>
    <w:p w:rsidR="001A6EDD" w:rsidRDefault="001A6EDD" w:rsidP="00DC11AE">
      <w:pPr>
        <w:tabs>
          <w:tab w:val="left" w:pos="3765"/>
        </w:tabs>
        <w:jc w:val="center"/>
        <w:rPr>
          <w:rFonts w:ascii="Arial Narrow" w:hAnsi="Arial Narrow" w:cs="Arial Narrow"/>
          <w:b/>
          <w:bCs/>
        </w:rPr>
      </w:pPr>
    </w:p>
    <w:p w:rsidR="001A6EDD" w:rsidRDefault="001A6EDD" w:rsidP="00DC11AE">
      <w:pPr>
        <w:tabs>
          <w:tab w:val="left" w:pos="3765"/>
        </w:tabs>
        <w:jc w:val="center"/>
        <w:rPr>
          <w:rFonts w:ascii="Arial Narrow" w:hAnsi="Arial Narrow" w:cs="Arial Narrow"/>
          <w:b/>
          <w:bCs/>
        </w:rPr>
      </w:pPr>
    </w:p>
    <w:p w:rsidR="001A6EDD" w:rsidRPr="00E93A0A" w:rsidRDefault="001A6EDD" w:rsidP="00DC11AE">
      <w:pPr>
        <w:tabs>
          <w:tab w:val="left" w:pos="3765"/>
        </w:tabs>
        <w:jc w:val="center"/>
        <w:rPr>
          <w:rFonts w:ascii="Arial Narrow" w:hAnsi="Arial Narrow" w:cs="Arial Narrow"/>
          <w:b/>
          <w:bCs/>
        </w:rPr>
      </w:pPr>
      <w:r w:rsidRPr="00E93A0A">
        <w:rPr>
          <w:rFonts w:ascii="Arial Narrow" w:hAnsi="Arial Narrow" w:cs="Arial Narrow"/>
          <w:b/>
          <w:bCs/>
        </w:rPr>
        <w:t>§ 4</w:t>
      </w:r>
    </w:p>
    <w:p w:rsidR="001A6EDD" w:rsidRPr="00E93A0A" w:rsidRDefault="001A6EDD" w:rsidP="00DC11AE">
      <w:pPr>
        <w:tabs>
          <w:tab w:val="left" w:pos="3765"/>
        </w:tabs>
        <w:jc w:val="center"/>
        <w:rPr>
          <w:rFonts w:ascii="Arial Narrow" w:hAnsi="Arial Narrow" w:cs="Arial Narrow"/>
        </w:rPr>
      </w:pPr>
      <w:r w:rsidRPr="00E93A0A">
        <w:rPr>
          <w:rFonts w:ascii="Arial Narrow" w:hAnsi="Arial Narrow" w:cs="Arial Narrow"/>
          <w:b/>
          <w:bCs/>
        </w:rPr>
        <w:t>Wartość zamówienia</w:t>
      </w:r>
    </w:p>
    <w:p w:rsidR="001A6EDD" w:rsidRDefault="001A6EDD" w:rsidP="00DC11AE">
      <w:pPr>
        <w:tabs>
          <w:tab w:val="left" w:pos="3765"/>
        </w:tabs>
        <w:rPr>
          <w:rFonts w:ascii="Arial Narrow" w:hAnsi="Arial Narrow" w:cs="Arial Narrow"/>
          <w:sz w:val="26"/>
          <w:szCs w:val="26"/>
        </w:rPr>
      </w:pPr>
    </w:p>
    <w:p w:rsidR="001A6EDD" w:rsidRPr="00E93A0A" w:rsidRDefault="001A6EDD" w:rsidP="00E12F4E">
      <w:pPr>
        <w:numPr>
          <w:ilvl w:val="0"/>
          <w:numId w:val="19"/>
        </w:numPr>
        <w:tabs>
          <w:tab w:val="clear" w:pos="786"/>
          <w:tab w:val="num" w:pos="360"/>
          <w:tab w:val="left" w:pos="3765"/>
        </w:tabs>
        <w:spacing w:line="320" w:lineRule="exact"/>
        <w:ind w:left="360"/>
        <w:jc w:val="both"/>
        <w:rPr>
          <w:rFonts w:ascii="Arial Narrow" w:hAnsi="Arial Narrow" w:cs="Arial Narrow"/>
        </w:rPr>
      </w:pPr>
      <w:r w:rsidRPr="00E93A0A">
        <w:rPr>
          <w:rFonts w:ascii="Arial Narrow" w:hAnsi="Arial Narrow" w:cs="Arial Narrow"/>
        </w:rPr>
        <w:t>Wynagrodzeniem za wykonanie przedmiotu umowy jest cena ryczałtowa zaoferowana w Ofercie Wykonawcy  stanowiącej Załącznik nr 1 do niniejszej umowy. Za wykonanie przedmiotu Umowy Zamawiający zapłaci Wykonawcy wynagrodzenie netto (bez podatku VAT) w wysokości ......... zł (słownie: ............. złotych), zgodnie ze złożoną ofertą Wykonawcy w tym :</w:t>
      </w:r>
    </w:p>
    <w:p w:rsidR="001A6EDD" w:rsidRPr="00E93A0A" w:rsidRDefault="001A6EDD" w:rsidP="00DC11AE">
      <w:pPr>
        <w:tabs>
          <w:tab w:val="left" w:pos="3765"/>
        </w:tabs>
        <w:spacing w:line="320" w:lineRule="exact"/>
        <w:rPr>
          <w:rFonts w:ascii="Arial Narrow" w:hAnsi="Arial Narrow" w:cs="Arial Narrow"/>
        </w:rPr>
      </w:pPr>
    </w:p>
    <w:p w:rsidR="001A6EDD" w:rsidRPr="00E93A0A" w:rsidRDefault="001A6EDD" w:rsidP="00DC11AE">
      <w:pPr>
        <w:numPr>
          <w:ilvl w:val="1"/>
          <w:numId w:val="19"/>
        </w:numPr>
        <w:tabs>
          <w:tab w:val="clear" w:pos="1440"/>
        </w:tabs>
        <w:spacing w:line="320" w:lineRule="exact"/>
        <w:ind w:left="900" w:hanging="540"/>
        <w:rPr>
          <w:rFonts w:ascii="Arial Narrow" w:hAnsi="Arial Narrow" w:cs="Arial Narrow"/>
        </w:rPr>
      </w:pPr>
      <w:r w:rsidRPr="00E93A0A">
        <w:rPr>
          <w:rFonts w:ascii="Arial Narrow" w:hAnsi="Arial Narrow" w:cs="Arial Narrow"/>
        </w:rPr>
        <w:t xml:space="preserve">Zadanie nr 1 etap IV  - wynagrodzenie ................ zł netto, </w:t>
      </w:r>
    </w:p>
    <w:p w:rsidR="001A6EDD" w:rsidRPr="00E93A0A" w:rsidRDefault="001A6EDD" w:rsidP="00DC11AE">
      <w:pPr>
        <w:numPr>
          <w:ilvl w:val="1"/>
          <w:numId w:val="19"/>
        </w:numPr>
        <w:tabs>
          <w:tab w:val="clear" w:pos="1440"/>
        </w:tabs>
        <w:spacing w:line="320" w:lineRule="exact"/>
        <w:ind w:left="900" w:hanging="540"/>
        <w:rPr>
          <w:rFonts w:ascii="Arial Narrow" w:hAnsi="Arial Narrow" w:cs="Arial Narrow"/>
        </w:rPr>
      </w:pPr>
      <w:r w:rsidRPr="00E93A0A">
        <w:rPr>
          <w:rFonts w:ascii="Arial Narrow" w:hAnsi="Arial Narrow" w:cs="Arial Narrow"/>
        </w:rPr>
        <w:t xml:space="preserve">Zadanie nr 1 etap V   - wynagrodzenie ................ zł netto, </w:t>
      </w:r>
    </w:p>
    <w:p w:rsidR="001A6EDD" w:rsidRPr="00E93A0A" w:rsidRDefault="001A6EDD" w:rsidP="00DC11AE">
      <w:pPr>
        <w:numPr>
          <w:ilvl w:val="1"/>
          <w:numId w:val="19"/>
        </w:numPr>
        <w:tabs>
          <w:tab w:val="clear" w:pos="1440"/>
        </w:tabs>
        <w:spacing w:line="320" w:lineRule="exact"/>
        <w:ind w:left="900" w:hanging="540"/>
        <w:rPr>
          <w:rFonts w:ascii="Arial Narrow" w:hAnsi="Arial Narrow" w:cs="Arial Narrow"/>
        </w:rPr>
      </w:pPr>
      <w:r w:rsidRPr="00E93A0A">
        <w:rPr>
          <w:rFonts w:ascii="Arial Narrow" w:hAnsi="Arial Narrow" w:cs="Arial Narrow"/>
        </w:rPr>
        <w:t xml:space="preserve">Zadanie nr 1 etap VI  - wynagrodzenie ................ zł netto, </w:t>
      </w:r>
    </w:p>
    <w:p w:rsidR="001A6EDD" w:rsidRPr="00E93A0A" w:rsidRDefault="001A6EDD" w:rsidP="00DC11AE">
      <w:pPr>
        <w:ind w:left="360"/>
        <w:rPr>
          <w:rFonts w:ascii="Arial Narrow" w:hAnsi="Arial Narrow" w:cs="Arial Narrow"/>
        </w:rPr>
      </w:pPr>
    </w:p>
    <w:p w:rsidR="001A6EDD" w:rsidRDefault="001A6EDD" w:rsidP="002442D1">
      <w:pPr>
        <w:numPr>
          <w:ilvl w:val="0"/>
          <w:numId w:val="19"/>
        </w:numPr>
        <w:tabs>
          <w:tab w:val="clear" w:pos="786"/>
          <w:tab w:val="num" w:pos="360"/>
          <w:tab w:val="left" w:pos="3765"/>
        </w:tabs>
        <w:spacing w:line="320" w:lineRule="exact"/>
        <w:ind w:left="357" w:hanging="357"/>
        <w:jc w:val="both"/>
        <w:rPr>
          <w:rFonts w:ascii="Arial Narrow" w:hAnsi="Arial Narrow" w:cs="Arial Narrow"/>
        </w:rPr>
      </w:pPr>
      <w:r>
        <w:rPr>
          <w:rFonts w:ascii="Arial Narrow" w:hAnsi="Arial Narrow" w:cs="Arial Narrow"/>
        </w:rPr>
        <w:t>Do wymienionych w ustępie 1 kwot Wykonawca doliczy podatek VAT w wysokości obowiązującej w dniu wystawienia faktury.</w:t>
      </w:r>
    </w:p>
    <w:p w:rsidR="001A6EDD" w:rsidRPr="00E93A0A" w:rsidRDefault="001A6EDD" w:rsidP="002442D1">
      <w:pPr>
        <w:numPr>
          <w:ilvl w:val="0"/>
          <w:numId w:val="19"/>
        </w:numPr>
        <w:tabs>
          <w:tab w:val="clear" w:pos="786"/>
          <w:tab w:val="num" w:pos="360"/>
          <w:tab w:val="left" w:pos="3765"/>
        </w:tabs>
        <w:spacing w:line="320" w:lineRule="exact"/>
        <w:ind w:left="357" w:hanging="357"/>
        <w:jc w:val="both"/>
        <w:rPr>
          <w:rFonts w:ascii="Arial Narrow" w:hAnsi="Arial Narrow" w:cs="Arial Narrow"/>
        </w:rPr>
      </w:pPr>
      <w:r w:rsidRPr="00E93A0A">
        <w:rPr>
          <w:rFonts w:ascii="Arial Narrow" w:hAnsi="Arial Narrow" w:cs="Arial Narrow"/>
        </w:rPr>
        <w:t xml:space="preserve">Wynagrodzenie, o którym mowa w ust. 1 obejmuje wszelkie ryzyko i odpowiedzialność Wykonawcy </w:t>
      </w:r>
      <w:r>
        <w:rPr>
          <w:rFonts w:ascii="Arial Narrow" w:hAnsi="Arial Narrow" w:cs="Arial Narrow"/>
        </w:rPr>
        <w:t xml:space="preserve">                       </w:t>
      </w:r>
      <w:r w:rsidRPr="00E93A0A">
        <w:rPr>
          <w:rFonts w:ascii="Arial Narrow" w:hAnsi="Arial Narrow" w:cs="Arial Narrow"/>
        </w:rPr>
        <w:t xml:space="preserve">za prawidłowe oszacowanie wszystkich kosztów związanych z wykonaniem przedmiotu zamówienia. </w:t>
      </w:r>
    </w:p>
    <w:p w:rsidR="001A6EDD" w:rsidRPr="00E93A0A" w:rsidRDefault="001A6EDD" w:rsidP="00E12F4E">
      <w:pPr>
        <w:tabs>
          <w:tab w:val="left" w:pos="3765"/>
        </w:tabs>
        <w:rPr>
          <w:rFonts w:ascii="Arial Narrow" w:hAnsi="Arial Narrow" w:cs="Arial Narrow"/>
        </w:rPr>
      </w:pPr>
    </w:p>
    <w:p w:rsidR="001A6EDD" w:rsidRPr="00E93A0A" w:rsidRDefault="001A6EDD" w:rsidP="00DC11AE">
      <w:pPr>
        <w:numPr>
          <w:ilvl w:val="0"/>
          <w:numId w:val="19"/>
        </w:numPr>
        <w:tabs>
          <w:tab w:val="clear" w:pos="786"/>
          <w:tab w:val="num" w:pos="360"/>
          <w:tab w:val="left" w:pos="3765"/>
        </w:tabs>
        <w:ind w:hanging="786"/>
        <w:rPr>
          <w:rFonts w:ascii="Arial Narrow" w:hAnsi="Arial Narrow" w:cs="Arial Narrow"/>
        </w:rPr>
      </w:pPr>
      <w:r w:rsidRPr="00E93A0A">
        <w:rPr>
          <w:rFonts w:ascii="Arial Narrow" w:hAnsi="Arial Narrow" w:cs="Arial Narrow"/>
        </w:rPr>
        <w:t>Wynagrodzenie nie podlega waloryzacji.</w:t>
      </w:r>
    </w:p>
    <w:p w:rsidR="001A6EDD" w:rsidRPr="00E93A0A" w:rsidRDefault="001A6EDD" w:rsidP="00E12F4E">
      <w:pPr>
        <w:tabs>
          <w:tab w:val="left" w:pos="3765"/>
        </w:tabs>
        <w:rPr>
          <w:rFonts w:ascii="Arial Narrow" w:hAnsi="Arial Narrow" w:cs="Arial Narrow"/>
        </w:rPr>
      </w:pPr>
    </w:p>
    <w:p w:rsidR="001A6EDD" w:rsidRPr="00E93A0A" w:rsidRDefault="001A6EDD" w:rsidP="002442D1">
      <w:pPr>
        <w:numPr>
          <w:ilvl w:val="0"/>
          <w:numId w:val="19"/>
        </w:numPr>
        <w:tabs>
          <w:tab w:val="clear" w:pos="786"/>
          <w:tab w:val="num" w:pos="360"/>
          <w:tab w:val="left" w:pos="3765"/>
        </w:tabs>
        <w:spacing w:line="320" w:lineRule="exact"/>
        <w:ind w:left="357" w:hanging="357"/>
        <w:jc w:val="both"/>
        <w:rPr>
          <w:rFonts w:ascii="Arial Narrow" w:hAnsi="Arial Narrow" w:cs="Arial Narrow"/>
        </w:rPr>
      </w:pPr>
      <w:r w:rsidRPr="00E93A0A">
        <w:rPr>
          <w:rFonts w:ascii="Arial Narrow" w:hAnsi="Arial Narrow" w:cs="Arial Narrow"/>
        </w:rPr>
        <w:t>Faktury VAT z niniejszej umowy wystawione będą przez Wykonawcę na Zamawi</w:t>
      </w:r>
      <w:r>
        <w:rPr>
          <w:rFonts w:ascii="Arial Narrow" w:hAnsi="Arial Narrow" w:cs="Arial Narrow"/>
        </w:rPr>
        <w:t xml:space="preserve">ającego, </w:t>
      </w:r>
      <w:r w:rsidRPr="00E93A0A">
        <w:rPr>
          <w:rFonts w:ascii="Arial Narrow" w:hAnsi="Arial Narrow" w:cs="Arial Narrow"/>
        </w:rPr>
        <w:t>do wysokości wartości wykonanych i odebranych robót budowlanych.</w:t>
      </w:r>
    </w:p>
    <w:p w:rsidR="001A6EDD" w:rsidRPr="00E93A0A" w:rsidRDefault="001A6EDD" w:rsidP="00E12F4E">
      <w:pPr>
        <w:tabs>
          <w:tab w:val="left" w:pos="3765"/>
        </w:tabs>
        <w:jc w:val="both"/>
        <w:rPr>
          <w:rFonts w:ascii="Arial Narrow" w:hAnsi="Arial Narrow" w:cs="Arial Narrow"/>
        </w:rPr>
      </w:pPr>
    </w:p>
    <w:p w:rsidR="001A6EDD" w:rsidRPr="00E93A0A" w:rsidRDefault="001A6EDD" w:rsidP="002442D1">
      <w:pPr>
        <w:numPr>
          <w:ilvl w:val="0"/>
          <w:numId w:val="19"/>
        </w:numPr>
        <w:tabs>
          <w:tab w:val="clear" w:pos="786"/>
          <w:tab w:val="num" w:pos="360"/>
          <w:tab w:val="left" w:pos="3765"/>
        </w:tabs>
        <w:spacing w:line="320" w:lineRule="exact"/>
        <w:ind w:left="357" w:hanging="357"/>
        <w:jc w:val="both"/>
        <w:rPr>
          <w:rFonts w:ascii="Arial Narrow" w:hAnsi="Arial Narrow" w:cs="Arial Narrow"/>
        </w:rPr>
      </w:pPr>
      <w:r w:rsidRPr="00E93A0A">
        <w:rPr>
          <w:rFonts w:ascii="Arial Narrow" w:hAnsi="Arial Narrow" w:cs="Arial Narrow"/>
        </w:rPr>
        <w:t>Zamawiający jest podatnikiem podatku od towarów i usług, jest uprawnion</w:t>
      </w:r>
      <w:r>
        <w:rPr>
          <w:rFonts w:ascii="Arial Narrow" w:hAnsi="Arial Narrow" w:cs="Arial Narrow"/>
        </w:rPr>
        <w:t xml:space="preserve">y do wystawiania </w:t>
      </w:r>
      <w:r w:rsidRPr="00E93A0A">
        <w:rPr>
          <w:rFonts w:ascii="Arial Narrow" w:hAnsi="Arial Narrow" w:cs="Arial Narrow"/>
        </w:rPr>
        <w:t xml:space="preserve">i otrzymywania faktur VAT i posiada numer </w:t>
      </w:r>
      <w:r w:rsidRPr="00E93A0A">
        <w:rPr>
          <w:rFonts w:ascii="Arial Narrow" w:hAnsi="Arial Narrow" w:cs="Arial Narrow"/>
          <w:b/>
          <w:bCs/>
        </w:rPr>
        <w:t>NIP 896-00-07-287</w:t>
      </w:r>
      <w:r w:rsidRPr="00E93A0A">
        <w:rPr>
          <w:rFonts w:ascii="Arial Narrow" w:hAnsi="Arial Narrow" w:cs="Arial Narrow"/>
        </w:rPr>
        <w:t>.</w:t>
      </w:r>
    </w:p>
    <w:p w:rsidR="001A6EDD" w:rsidRPr="00E93A0A" w:rsidRDefault="001A6EDD" w:rsidP="00E12F4E">
      <w:pPr>
        <w:tabs>
          <w:tab w:val="left" w:pos="3765"/>
        </w:tabs>
        <w:jc w:val="both"/>
        <w:rPr>
          <w:rFonts w:ascii="Arial Narrow" w:hAnsi="Arial Narrow" w:cs="Arial Narrow"/>
        </w:rPr>
      </w:pPr>
    </w:p>
    <w:p w:rsidR="001A6EDD" w:rsidRPr="00E93A0A" w:rsidRDefault="001A6EDD" w:rsidP="002442D1">
      <w:pPr>
        <w:numPr>
          <w:ilvl w:val="0"/>
          <w:numId w:val="19"/>
        </w:numPr>
        <w:tabs>
          <w:tab w:val="clear" w:pos="786"/>
          <w:tab w:val="num" w:pos="360"/>
          <w:tab w:val="left" w:pos="3765"/>
        </w:tabs>
        <w:spacing w:line="320" w:lineRule="exact"/>
        <w:ind w:left="357" w:hanging="357"/>
        <w:jc w:val="both"/>
        <w:rPr>
          <w:rFonts w:ascii="Arial Narrow" w:hAnsi="Arial Narrow" w:cs="Arial Narrow"/>
        </w:rPr>
      </w:pPr>
      <w:r w:rsidRPr="00E93A0A">
        <w:rPr>
          <w:rFonts w:ascii="Arial Narrow" w:hAnsi="Arial Narrow" w:cs="Arial Narrow"/>
        </w:rPr>
        <w:t xml:space="preserve"> Wynagrodzenie obejmuje całość kosztów związanych z realizacją umowy zgodnie z Opisem przedmiotu zamówieni</w:t>
      </w:r>
      <w:r>
        <w:rPr>
          <w:rFonts w:ascii="Arial Narrow" w:hAnsi="Arial Narrow" w:cs="Arial Narrow"/>
        </w:rPr>
        <w:t>a zawartym w Zapytaniu ofertowym</w:t>
      </w:r>
      <w:r w:rsidRPr="00E93A0A">
        <w:rPr>
          <w:rFonts w:ascii="Arial Narrow" w:hAnsi="Arial Narrow" w:cs="Arial Narrow"/>
        </w:rPr>
        <w:t xml:space="preserve"> nr ZO/POIS/1/1/2018-DI.</w:t>
      </w:r>
    </w:p>
    <w:p w:rsidR="001A6EDD" w:rsidRDefault="001A6EDD" w:rsidP="00E12F4E">
      <w:pPr>
        <w:tabs>
          <w:tab w:val="left" w:pos="3765"/>
        </w:tabs>
        <w:jc w:val="both"/>
        <w:rPr>
          <w:rFonts w:ascii="Arial Narrow" w:hAnsi="Arial Narrow" w:cs="Arial Narrow"/>
        </w:rPr>
      </w:pPr>
    </w:p>
    <w:p w:rsidR="001A6EDD" w:rsidRPr="00E93A0A" w:rsidRDefault="001A6EDD" w:rsidP="00E12F4E">
      <w:pPr>
        <w:tabs>
          <w:tab w:val="left" w:pos="3765"/>
        </w:tabs>
        <w:jc w:val="both"/>
        <w:rPr>
          <w:rFonts w:ascii="Arial Narrow" w:hAnsi="Arial Narrow" w:cs="Arial Narrow"/>
        </w:rPr>
      </w:pPr>
    </w:p>
    <w:p w:rsidR="001A6EDD" w:rsidRPr="00E93A0A" w:rsidRDefault="001A6EDD" w:rsidP="00E12F4E">
      <w:pPr>
        <w:tabs>
          <w:tab w:val="left" w:pos="3765"/>
        </w:tabs>
        <w:jc w:val="center"/>
        <w:rPr>
          <w:rFonts w:ascii="Arial Narrow" w:hAnsi="Arial Narrow" w:cs="Arial Narrow"/>
          <w:b/>
          <w:bCs/>
        </w:rPr>
      </w:pPr>
      <w:r w:rsidRPr="00E93A0A">
        <w:rPr>
          <w:rFonts w:ascii="Arial Narrow" w:hAnsi="Arial Narrow" w:cs="Arial Narrow"/>
          <w:b/>
          <w:bCs/>
        </w:rPr>
        <w:t>§ 5</w:t>
      </w:r>
    </w:p>
    <w:p w:rsidR="001A6EDD" w:rsidRPr="00E93A0A" w:rsidRDefault="001A6EDD" w:rsidP="00E12F4E">
      <w:pPr>
        <w:tabs>
          <w:tab w:val="left" w:pos="3765"/>
        </w:tabs>
        <w:jc w:val="center"/>
        <w:rPr>
          <w:rFonts w:ascii="Arial Narrow" w:hAnsi="Arial Narrow" w:cs="Arial Narrow"/>
          <w:b/>
          <w:bCs/>
        </w:rPr>
      </w:pPr>
      <w:r w:rsidRPr="00E93A0A">
        <w:rPr>
          <w:rFonts w:ascii="Arial Narrow" w:hAnsi="Arial Narrow" w:cs="Arial Narrow"/>
          <w:b/>
          <w:bCs/>
        </w:rPr>
        <w:t xml:space="preserve">Warunki płatności </w:t>
      </w:r>
    </w:p>
    <w:p w:rsidR="001A6EDD" w:rsidRPr="00E93A0A" w:rsidRDefault="001A6EDD" w:rsidP="00E12F4E">
      <w:pPr>
        <w:tabs>
          <w:tab w:val="left" w:pos="3765"/>
        </w:tabs>
        <w:rPr>
          <w:rFonts w:ascii="Arial Narrow" w:hAnsi="Arial Narrow" w:cs="Arial Narrow"/>
        </w:rPr>
      </w:pPr>
    </w:p>
    <w:p w:rsidR="001A6EDD" w:rsidRPr="00E93A0A" w:rsidRDefault="001A6EDD" w:rsidP="000326C4">
      <w:pPr>
        <w:numPr>
          <w:ilvl w:val="0"/>
          <w:numId w:val="20"/>
        </w:numPr>
        <w:tabs>
          <w:tab w:val="clear" w:pos="786"/>
          <w:tab w:val="num" w:pos="360"/>
          <w:tab w:val="left" w:pos="3765"/>
        </w:tabs>
        <w:spacing w:line="320" w:lineRule="exact"/>
        <w:ind w:left="360"/>
        <w:jc w:val="both"/>
        <w:rPr>
          <w:rFonts w:ascii="Arial Narrow" w:hAnsi="Arial Narrow" w:cs="Arial Narrow"/>
        </w:rPr>
      </w:pPr>
      <w:r w:rsidRPr="00E93A0A">
        <w:rPr>
          <w:rFonts w:ascii="Arial Narrow" w:hAnsi="Arial Narrow" w:cs="Arial Narrow"/>
        </w:rPr>
        <w:t xml:space="preserve">Rozliczenie robót budowlanych odbywać się będzie  </w:t>
      </w:r>
      <w:r>
        <w:rPr>
          <w:rFonts w:ascii="Arial Narrow" w:hAnsi="Arial Narrow" w:cs="Arial Narrow"/>
          <w:b/>
          <w:bCs/>
        </w:rPr>
        <w:t>fakturami</w:t>
      </w:r>
      <w:r w:rsidRPr="00E93A0A">
        <w:rPr>
          <w:rFonts w:ascii="Arial Narrow" w:hAnsi="Arial Narrow" w:cs="Arial Narrow"/>
          <w:b/>
          <w:bCs/>
        </w:rPr>
        <w:t xml:space="preserve"> </w:t>
      </w:r>
      <w:r>
        <w:rPr>
          <w:rFonts w:ascii="Arial Narrow" w:hAnsi="Arial Narrow" w:cs="Arial Narrow"/>
          <w:b/>
          <w:bCs/>
        </w:rPr>
        <w:t>częściowymi</w:t>
      </w:r>
      <w:r w:rsidRPr="00E93A0A">
        <w:rPr>
          <w:rFonts w:ascii="Arial Narrow" w:hAnsi="Arial Narrow" w:cs="Arial Narrow"/>
        </w:rPr>
        <w:t xml:space="preserve"> </w:t>
      </w:r>
      <w:r>
        <w:rPr>
          <w:rFonts w:ascii="Arial Narrow" w:hAnsi="Arial Narrow" w:cs="Arial Narrow"/>
          <w:b/>
          <w:bCs/>
        </w:rPr>
        <w:t>po zakończeniu danego</w:t>
      </w:r>
      <w:r w:rsidRPr="00E93A0A">
        <w:rPr>
          <w:rFonts w:ascii="Arial Narrow" w:hAnsi="Arial Narrow" w:cs="Arial Narrow"/>
          <w:b/>
          <w:bCs/>
        </w:rPr>
        <w:t xml:space="preserve"> etapu</w:t>
      </w:r>
      <w:r w:rsidRPr="00E93A0A">
        <w:rPr>
          <w:rFonts w:ascii="Arial Narrow" w:hAnsi="Arial Narrow" w:cs="Arial Narrow"/>
        </w:rPr>
        <w:t xml:space="preserve"> zgodnie </w:t>
      </w:r>
      <w:r>
        <w:rPr>
          <w:rFonts w:ascii="Arial Narrow" w:hAnsi="Arial Narrow" w:cs="Arial Narrow"/>
        </w:rPr>
        <w:t xml:space="preserve"> </w:t>
      </w:r>
      <w:r w:rsidRPr="00E93A0A">
        <w:rPr>
          <w:rFonts w:ascii="Arial Narrow" w:hAnsi="Arial Narrow" w:cs="Arial Narrow"/>
        </w:rPr>
        <w:t xml:space="preserve">z warunkami określonymi w niniejszym paragrafie. </w:t>
      </w:r>
    </w:p>
    <w:p w:rsidR="001A6EDD" w:rsidRPr="00E93A0A" w:rsidRDefault="001A6EDD" w:rsidP="000326C4">
      <w:pPr>
        <w:numPr>
          <w:ilvl w:val="0"/>
          <w:numId w:val="20"/>
        </w:numPr>
        <w:tabs>
          <w:tab w:val="clear" w:pos="786"/>
          <w:tab w:val="num" w:pos="360"/>
          <w:tab w:val="left" w:pos="3765"/>
        </w:tabs>
        <w:spacing w:line="320" w:lineRule="exact"/>
        <w:ind w:hanging="786"/>
        <w:rPr>
          <w:rFonts w:ascii="Arial Narrow" w:hAnsi="Arial Narrow" w:cs="Arial Narrow"/>
        </w:rPr>
      </w:pPr>
      <w:r w:rsidRPr="00E93A0A">
        <w:rPr>
          <w:rFonts w:ascii="Arial Narrow" w:hAnsi="Arial Narrow" w:cs="Arial Narrow"/>
        </w:rPr>
        <w:t xml:space="preserve">Podstawę do wystawienia </w:t>
      </w:r>
      <w:r>
        <w:rPr>
          <w:rFonts w:ascii="Arial Narrow" w:hAnsi="Arial Narrow" w:cs="Arial Narrow"/>
          <w:b/>
          <w:bCs/>
        </w:rPr>
        <w:t>faktury częściowej</w:t>
      </w:r>
      <w:r w:rsidRPr="00E93A0A">
        <w:rPr>
          <w:rFonts w:ascii="Arial Narrow" w:hAnsi="Arial Narrow" w:cs="Arial Narrow"/>
          <w:b/>
          <w:bCs/>
        </w:rPr>
        <w:t xml:space="preserve"> </w:t>
      </w:r>
      <w:r w:rsidRPr="00E93A0A">
        <w:rPr>
          <w:rFonts w:ascii="Arial Narrow" w:hAnsi="Arial Narrow" w:cs="Arial Narrow"/>
        </w:rPr>
        <w:t xml:space="preserve"> stanowi : </w:t>
      </w:r>
    </w:p>
    <w:p w:rsidR="001A6EDD" w:rsidRDefault="001A6EDD" w:rsidP="001812F7">
      <w:pPr>
        <w:numPr>
          <w:ilvl w:val="1"/>
          <w:numId w:val="20"/>
        </w:numPr>
        <w:tabs>
          <w:tab w:val="clear" w:pos="1440"/>
        </w:tabs>
        <w:spacing w:line="320" w:lineRule="exact"/>
        <w:ind w:left="720"/>
        <w:jc w:val="both"/>
        <w:rPr>
          <w:rFonts w:ascii="Arial Narrow" w:hAnsi="Arial Narrow" w:cs="Arial Narrow"/>
        </w:rPr>
      </w:pPr>
      <w:r w:rsidRPr="00E93A0A">
        <w:rPr>
          <w:rFonts w:ascii="Arial Narrow" w:hAnsi="Arial Narrow" w:cs="Arial Narrow"/>
        </w:rPr>
        <w:t xml:space="preserve"> </w:t>
      </w:r>
      <w:r>
        <w:rPr>
          <w:rFonts w:ascii="Arial Narrow" w:hAnsi="Arial Narrow" w:cs="Arial Narrow"/>
        </w:rPr>
        <w:t>protokół odbioru wykonania robót sporządzony po zakończeniu poszczególnych  etapów, realizowanych w ramach zadania  nr 1,  stwierdzający wykonanie zakresu rzeczowego danego etapu -  sporządzony  przez Wykonawcę i podpisanym przez Kierownika budowy oraz nadzór inwestorski,</w:t>
      </w:r>
    </w:p>
    <w:p w:rsidR="001A6EDD" w:rsidRDefault="001A6EDD" w:rsidP="00E93B12">
      <w:pPr>
        <w:spacing w:line="320" w:lineRule="exact"/>
        <w:ind w:left="360"/>
        <w:jc w:val="both"/>
        <w:rPr>
          <w:rFonts w:ascii="Arial Narrow" w:hAnsi="Arial Narrow" w:cs="Arial Narrow"/>
        </w:rPr>
      </w:pPr>
    </w:p>
    <w:p w:rsidR="001A6EDD" w:rsidRDefault="001A6EDD" w:rsidP="001812F7">
      <w:pPr>
        <w:numPr>
          <w:ilvl w:val="1"/>
          <w:numId w:val="20"/>
        </w:numPr>
        <w:tabs>
          <w:tab w:val="clear" w:pos="1440"/>
        </w:tabs>
        <w:spacing w:line="320" w:lineRule="exact"/>
        <w:ind w:hanging="1080"/>
        <w:jc w:val="both"/>
        <w:rPr>
          <w:rFonts w:ascii="Arial Narrow" w:hAnsi="Arial Narrow" w:cs="Arial Narrow"/>
        </w:rPr>
      </w:pPr>
      <w:r w:rsidRPr="00E93A0A">
        <w:rPr>
          <w:rFonts w:ascii="Arial Narrow" w:hAnsi="Arial Narrow" w:cs="Arial Narrow"/>
        </w:rPr>
        <w:t xml:space="preserve"> </w:t>
      </w:r>
      <w:r>
        <w:rPr>
          <w:rFonts w:ascii="Arial Narrow" w:hAnsi="Arial Narrow" w:cs="Arial Narrow"/>
        </w:rPr>
        <w:t>w przypadku, gdy roboty wykonywane były z udziałem Podwykonawców dodatkowo należy dołączyć :</w:t>
      </w:r>
    </w:p>
    <w:p w:rsidR="001A6EDD" w:rsidRDefault="001A6EDD" w:rsidP="001812F7">
      <w:pPr>
        <w:spacing w:line="320" w:lineRule="exact"/>
        <w:ind w:left="360"/>
        <w:jc w:val="both"/>
        <w:rPr>
          <w:rFonts w:ascii="Arial Narrow" w:hAnsi="Arial Narrow" w:cs="Arial Narrow"/>
        </w:rPr>
      </w:pPr>
      <w:r>
        <w:rPr>
          <w:rFonts w:ascii="Arial Narrow" w:hAnsi="Arial Narrow" w:cs="Arial Narrow"/>
        </w:rPr>
        <w:t xml:space="preserve">       –   zestawienie Podwykonawców   </w:t>
      </w:r>
    </w:p>
    <w:p w:rsidR="001A6EDD" w:rsidRDefault="001A6EDD" w:rsidP="001812F7">
      <w:pPr>
        <w:spacing w:line="320" w:lineRule="exact"/>
        <w:ind w:left="360"/>
        <w:jc w:val="both"/>
        <w:rPr>
          <w:rFonts w:ascii="Arial Narrow" w:hAnsi="Arial Narrow" w:cs="Arial Narrow"/>
        </w:rPr>
      </w:pPr>
      <w:r>
        <w:rPr>
          <w:rFonts w:ascii="Arial Narrow" w:hAnsi="Arial Narrow" w:cs="Arial Narrow"/>
        </w:rPr>
        <w:t xml:space="preserve">       –   kopie faktur wystawionych przez Podwykonawców dla Wykonawcy (wraz z poświadczeniem </w:t>
      </w:r>
      <w:r>
        <w:rPr>
          <w:rFonts w:ascii="Arial Narrow" w:hAnsi="Arial Narrow" w:cs="Arial Narrow"/>
        </w:rPr>
        <w:tab/>
        <w:t xml:space="preserve">   </w:t>
      </w:r>
      <w:r>
        <w:rPr>
          <w:rFonts w:ascii="Arial Narrow" w:hAnsi="Arial Narrow" w:cs="Arial Narrow"/>
        </w:rPr>
        <w:tab/>
        <w:t xml:space="preserve">  </w:t>
      </w:r>
    </w:p>
    <w:p w:rsidR="001A6EDD" w:rsidRDefault="001A6EDD" w:rsidP="001812F7">
      <w:pPr>
        <w:spacing w:line="320" w:lineRule="exact"/>
        <w:ind w:left="360"/>
        <w:jc w:val="both"/>
        <w:rPr>
          <w:rFonts w:ascii="Arial Narrow" w:hAnsi="Arial Narrow" w:cs="Arial Narrow"/>
        </w:rPr>
      </w:pPr>
      <w:r>
        <w:rPr>
          <w:rFonts w:ascii="Arial Narrow" w:hAnsi="Arial Narrow" w:cs="Arial Narrow"/>
        </w:rPr>
        <w:t xml:space="preserve">            Wykonawcy o zgodności kopii z oryginałem) za wykonane przez Podwykonawców roboty,</w:t>
      </w:r>
    </w:p>
    <w:p w:rsidR="001A6EDD" w:rsidRDefault="001A6EDD" w:rsidP="001812F7">
      <w:pPr>
        <w:spacing w:line="320" w:lineRule="exact"/>
        <w:ind w:left="360"/>
        <w:jc w:val="both"/>
        <w:rPr>
          <w:rFonts w:ascii="Arial Narrow" w:hAnsi="Arial Narrow" w:cs="Arial Narrow"/>
        </w:rPr>
      </w:pPr>
      <w:r>
        <w:rPr>
          <w:rFonts w:ascii="Arial Narrow" w:hAnsi="Arial Narrow" w:cs="Arial Narrow"/>
        </w:rPr>
        <w:t xml:space="preserve">      –   kopie przelewów bankowych lub inne dokumenty świadczące o dokonaniu zapłaty na konto </w:t>
      </w:r>
    </w:p>
    <w:p w:rsidR="001A6EDD" w:rsidRDefault="001A6EDD" w:rsidP="001812F7">
      <w:pPr>
        <w:spacing w:line="320" w:lineRule="exact"/>
        <w:ind w:left="360"/>
        <w:jc w:val="both"/>
        <w:rPr>
          <w:rFonts w:ascii="Arial Narrow" w:hAnsi="Arial Narrow" w:cs="Arial Narrow"/>
        </w:rPr>
      </w:pPr>
      <w:r>
        <w:rPr>
          <w:rFonts w:ascii="Arial Narrow" w:hAnsi="Arial Narrow" w:cs="Arial Narrow"/>
        </w:rPr>
        <w:t xml:space="preserve">           Podwykonawcy ( wraz z poświadczeniem Wykonawcy o zgodności kopii z oryginałem), do pełnej</w:t>
      </w:r>
    </w:p>
    <w:p w:rsidR="001A6EDD" w:rsidRDefault="001A6EDD" w:rsidP="001812F7">
      <w:pPr>
        <w:spacing w:line="320" w:lineRule="exact"/>
        <w:ind w:left="360"/>
        <w:jc w:val="both"/>
        <w:rPr>
          <w:rFonts w:ascii="Arial Narrow" w:hAnsi="Arial Narrow" w:cs="Arial Narrow"/>
        </w:rPr>
      </w:pPr>
      <w:r>
        <w:rPr>
          <w:rFonts w:ascii="Arial Narrow" w:hAnsi="Arial Narrow" w:cs="Arial Narrow"/>
        </w:rPr>
        <w:t xml:space="preserve">           wysokości sumy kwot przedstawionych faktur,</w:t>
      </w:r>
    </w:p>
    <w:p w:rsidR="001A6EDD" w:rsidRDefault="001A6EDD" w:rsidP="001812F7">
      <w:pPr>
        <w:spacing w:line="320" w:lineRule="exact"/>
        <w:ind w:left="360"/>
        <w:jc w:val="both"/>
        <w:rPr>
          <w:rFonts w:ascii="Arial Narrow" w:hAnsi="Arial Narrow" w:cs="Arial Narrow"/>
        </w:rPr>
      </w:pPr>
      <w:r>
        <w:rPr>
          <w:rFonts w:ascii="Arial Narrow" w:hAnsi="Arial Narrow" w:cs="Arial Narrow"/>
        </w:rPr>
        <w:t xml:space="preserve">     –   oryginał oświadczenia Podwykonawcy (lub notarialnie poświadczona kopia) o otrzymaniu </w:t>
      </w:r>
    </w:p>
    <w:p w:rsidR="001A6EDD" w:rsidRDefault="001A6EDD" w:rsidP="00BF38DB">
      <w:pPr>
        <w:spacing w:line="320" w:lineRule="exact"/>
        <w:ind w:left="360"/>
        <w:jc w:val="both"/>
        <w:rPr>
          <w:rFonts w:ascii="Arial Narrow" w:hAnsi="Arial Narrow" w:cs="Arial Narrow"/>
        </w:rPr>
      </w:pPr>
      <w:r>
        <w:rPr>
          <w:rFonts w:ascii="Arial Narrow" w:hAnsi="Arial Narrow" w:cs="Arial Narrow"/>
        </w:rPr>
        <w:t xml:space="preserve">          od Wykonawcy wynagrodzenia za wskazany na fakturze Podwykonawcy zakres robót.     </w:t>
      </w:r>
    </w:p>
    <w:p w:rsidR="001A6EDD" w:rsidRDefault="001A6EDD" w:rsidP="00BF38DB">
      <w:pPr>
        <w:numPr>
          <w:ilvl w:val="0"/>
          <w:numId w:val="20"/>
        </w:numPr>
        <w:tabs>
          <w:tab w:val="clear" w:pos="786"/>
          <w:tab w:val="num" w:pos="360"/>
          <w:tab w:val="left" w:pos="3765"/>
        </w:tabs>
        <w:spacing w:line="320" w:lineRule="exact"/>
        <w:ind w:left="360"/>
        <w:jc w:val="both"/>
        <w:rPr>
          <w:rFonts w:ascii="Arial Narrow" w:hAnsi="Arial Narrow" w:cs="Arial Narrow"/>
        </w:rPr>
      </w:pPr>
      <w:r>
        <w:rPr>
          <w:rFonts w:ascii="Arial Narrow" w:hAnsi="Arial Narrow" w:cs="Arial Narrow"/>
        </w:rPr>
        <w:t>Faktury częściowe płatne będą po zakończeniu każdego etapu robót, tzn. etapu IV, V i VI realizowanego                  w ramach zadania nr 1, zgodnie z niniejszą Umową i  zatwierdzonym Harmonogramem.</w:t>
      </w:r>
    </w:p>
    <w:p w:rsidR="001A6EDD" w:rsidRDefault="001A6EDD" w:rsidP="006D2A24">
      <w:pPr>
        <w:numPr>
          <w:ilvl w:val="0"/>
          <w:numId w:val="20"/>
        </w:numPr>
        <w:tabs>
          <w:tab w:val="clear" w:pos="786"/>
          <w:tab w:val="num" w:pos="360"/>
          <w:tab w:val="left" w:pos="3765"/>
        </w:tabs>
        <w:spacing w:line="320" w:lineRule="exact"/>
        <w:ind w:left="360"/>
        <w:jc w:val="both"/>
        <w:rPr>
          <w:rFonts w:ascii="Arial Narrow" w:hAnsi="Arial Narrow" w:cs="Arial Narrow"/>
        </w:rPr>
      </w:pPr>
      <w:r>
        <w:rPr>
          <w:rFonts w:ascii="Arial Narrow" w:hAnsi="Arial Narrow" w:cs="Arial Narrow"/>
        </w:rPr>
        <w:t xml:space="preserve">Podstawę do wystawienia faktury końcowej zakresu umownego stanowi :  </w:t>
      </w:r>
    </w:p>
    <w:p w:rsidR="001A6EDD" w:rsidRDefault="001A6EDD" w:rsidP="006D2A24">
      <w:pPr>
        <w:numPr>
          <w:ilvl w:val="0"/>
          <w:numId w:val="38"/>
        </w:numPr>
        <w:tabs>
          <w:tab w:val="left" w:pos="3765"/>
        </w:tabs>
        <w:spacing w:line="320" w:lineRule="exact"/>
        <w:jc w:val="both"/>
        <w:rPr>
          <w:rFonts w:ascii="Arial Narrow" w:hAnsi="Arial Narrow" w:cs="Arial Narrow"/>
        </w:rPr>
      </w:pPr>
      <w:r>
        <w:rPr>
          <w:rFonts w:ascii="Arial Narrow" w:hAnsi="Arial Narrow" w:cs="Arial Narrow"/>
        </w:rPr>
        <w:t xml:space="preserve">w przypadku, gdy roboty wykonywane były bez udziału Podwykonawców :  </w:t>
      </w:r>
      <w:r w:rsidRPr="00E93A0A">
        <w:rPr>
          <w:rFonts w:ascii="Arial Narrow" w:hAnsi="Arial Narrow" w:cs="Arial Narrow"/>
        </w:rPr>
        <w:t xml:space="preserve"> </w:t>
      </w:r>
    </w:p>
    <w:p w:rsidR="001A6EDD" w:rsidRDefault="001A6EDD" w:rsidP="006D2A24">
      <w:pPr>
        <w:tabs>
          <w:tab w:val="left" w:pos="3765"/>
        </w:tabs>
        <w:spacing w:line="320" w:lineRule="exact"/>
        <w:ind w:left="360"/>
        <w:jc w:val="both"/>
        <w:rPr>
          <w:rFonts w:ascii="Arial Narrow" w:hAnsi="Arial Narrow" w:cs="Arial Narrow"/>
        </w:rPr>
      </w:pPr>
      <w:r>
        <w:rPr>
          <w:rFonts w:ascii="Arial Narrow" w:hAnsi="Arial Narrow" w:cs="Arial Narrow"/>
        </w:rPr>
        <w:t xml:space="preserve">        –  protokół odbioru końcowego podpisany przez Komisje odbiorową powołaną przez Zamawiającego,   </w:t>
      </w:r>
    </w:p>
    <w:p w:rsidR="001A6EDD" w:rsidRDefault="001A6EDD" w:rsidP="006D2A24">
      <w:pPr>
        <w:numPr>
          <w:ilvl w:val="0"/>
          <w:numId w:val="38"/>
        </w:numPr>
        <w:tabs>
          <w:tab w:val="left" w:pos="3765"/>
        </w:tabs>
        <w:spacing w:line="320" w:lineRule="exact"/>
        <w:jc w:val="both"/>
        <w:rPr>
          <w:rFonts w:ascii="Arial Narrow" w:hAnsi="Arial Narrow" w:cs="Arial Narrow"/>
        </w:rPr>
      </w:pPr>
      <w:r>
        <w:rPr>
          <w:rFonts w:ascii="Arial Narrow" w:hAnsi="Arial Narrow" w:cs="Arial Narrow"/>
        </w:rPr>
        <w:t xml:space="preserve">w przypadku, gdy roboty wykonywane były z udziałem Podwykonawców : </w:t>
      </w:r>
    </w:p>
    <w:p w:rsidR="001A6EDD" w:rsidRDefault="001A6EDD" w:rsidP="006D2A24">
      <w:pPr>
        <w:tabs>
          <w:tab w:val="left" w:pos="3765"/>
        </w:tabs>
        <w:spacing w:line="320" w:lineRule="exact"/>
        <w:ind w:left="360"/>
        <w:jc w:val="both"/>
        <w:rPr>
          <w:rFonts w:ascii="Arial Narrow" w:hAnsi="Arial Narrow" w:cs="Arial Narrow"/>
        </w:rPr>
      </w:pPr>
      <w:r>
        <w:rPr>
          <w:rFonts w:ascii="Arial Narrow" w:hAnsi="Arial Narrow" w:cs="Arial Narrow"/>
        </w:rPr>
        <w:t xml:space="preserve">       –  protokół odbioru końcowego podpisany przez Komisje odbiorową powołaną przez Zamawiającego,</w:t>
      </w:r>
    </w:p>
    <w:p w:rsidR="001A6EDD" w:rsidRDefault="001A6EDD" w:rsidP="006D2A24">
      <w:pPr>
        <w:tabs>
          <w:tab w:val="left" w:pos="3765"/>
        </w:tabs>
        <w:spacing w:line="320" w:lineRule="exact"/>
        <w:ind w:left="360"/>
        <w:jc w:val="both"/>
        <w:rPr>
          <w:rFonts w:ascii="Arial Narrow" w:hAnsi="Arial Narrow" w:cs="Arial Narrow"/>
        </w:rPr>
      </w:pPr>
      <w:r>
        <w:rPr>
          <w:rFonts w:ascii="Arial Narrow" w:hAnsi="Arial Narrow" w:cs="Arial Narrow"/>
        </w:rPr>
        <w:t xml:space="preserve">           z określeniem zakresu rzeczowego i finansowego robót wykonanych przez Podwykonawców,</w:t>
      </w:r>
    </w:p>
    <w:p w:rsidR="001A6EDD" w:rsidRDefault="001A6EDD" w:rsidP="006D2A24">
      <w:pPr>
        <w:tabs>
          <w:tab w:val="left" w:pos="3765"/>
        </w:tabs>
        <w:spacing w:line="320" w:lineRule="exact"/>
        <w:ind w:left="360"/>
        <w:jc w:val="both"/>
        <w:rPr>
          <w:rFonts w:ascii="Arial Narrow" w:hAnsi="Arial Narrow" w:cs="Arial Narrow"/>
        </w:rPr>
      </w:pPr>
      <w:r>
        <w:rPr>
          <w:rFonts w:ascii="Arial Narrow" w:hAnsi="Arial Narrow" w:cs="Arial Narrow"/>
        </w:rPr>
        <w:t xml:space="preserve">      –  kopie faktur wystawionych przez Podwykonawców dla Wykonawcy (wraz z poświadczeniem </w:t>
      </w:r>
    </w:p>
    <w:p w:rsidR="001A6EDD" w:rsidRDefault="001A6EDD" w:rsidP="006D2A24">
      <w:pPr>
        <w:tabs>
          <w:tab w:val="left" w:pos="3765"/>
        </w:tabs>
        <w:spacing w:line="320" w:lineRule="exact"/>
        <w:ind w:left="360"/>
        <w:jc w:val="both"/>
        <w:rPr>
          <w:rFonts w:ascii="Arial Narrow" w:hAnsi="Arial Narrow" w:cs="Arial Narrow"/>
        </w:rPr>
      </w:pPr>
      <w:r>
        <w:rPr>
          <w:rFonts w:ascii="Arial Narrow" w:hAnsi="Arial Narrow" w:cs="Arial Narrow"/>
        </w:rPr>
        <w:t xml:space="preserve">          Wykonawcy o zgodności kopii z oryginałem) za wykonane przez Podwykonawców roboty, </w:t>
      </w:r>
    </w:p>
    <w:p w:rsidR="001A6EDD" w:rsidRDefault="001A6EDD" w:rsidP="006D2A24">
      <w:pPr>
        <w:tabs>
          <w:tab w:val="left" w:pos="3765"/>
        </w:tabs>
        <w:spacing w:line="320" w:lineRule="exact"/>
        <w:ind w:left="360"/>
        <w:jc w:val="both"/>
        <w:rPr>
          <w:rFonts w:ascii="Arial Narrow" w:hAnsi="Arial Narrow" w:cs="Arial Narrow"/>
        </w:rPr>
      </w:pPr>
      <w:r>
        <w:rPr>
          <w:rFonts w:ascii="Arial Narrow" w:hAnsi="Arial Narrow" w:cs="Arial Narrow"/>
        </w:rPr>
        <w:t xml:space="preserve">     –   kopie przelewów bankowych lub inne dokumenty świadczące o dokonaniu zapłaty wynagrodzenia </w:t>
      </w:r>
    </w:p>
    <w:p w:rsidR="001A6EDD" w:rsidRDefault="001A6EDD" w:rsidP="006D2A24">
      <w:pPr>
        <w:tabs>
          <w:tab w:val="left" w:pos="3765"/>
        </w:tabs>
        <w:spacing w:line="320" w:lineRule="exact"/>
        <w:ind w:left="360"/>
        <w:jc w:val="both"/>
        <w:rPr>
          <w:rFonts w:ascii="Arial Narrow" w:hAnsi="Arial Narrow" w:cs="Arial Narrow"/>
        </w:rPr>
      </w:pPr>
      <w:r>
        <w:rPr>
          <w:rFonts w:ascii="Arial Narrow" w:hAnsi="Arial Narrow" w:cs="Arial Narrow"/>
        </w:rPr>
        <w:t xml:space="preserve">          na konto Podwykonawcy ( wraz z poświadczeniem Wykonawcy o zgodności kopii z oryginałem) </w:t>
      </w:r>
    </w:p>
    <w:p w:rsidR="001A6EDD" w:rsidRDefault="001A6EDD" w:rsidP="006D2A24">
      <w:pPr>
        <w:tabs>
          <w:tab w:val="left" w:pos="3765"/>
        </w:tabs>
        <w:spacing w:line="320" w:lineRule="exact"/>
        <w:ind w:left="360"/>
        <w:jc w:val="both"/>
        <w:rPr>
          <w:rFonts w:ascii="Arial Narrow" w:hAnsi="Arial Narrow" w:cs="Arial Narrow"/>
        </w:rPr>
      </w:pPr>
      <w:r>
        <w:rPr>
          <w:rFonts w:ascii="Arial Narrow" w:hAnsi="Arial Narrow" w:cs="Arial Narrow"/>
        </w:rPr>
        <w:t xml:space="preserve">          do pełnej wysokości kwoty wynikającej z podpisanej umowy.</w:t>
      </w:r>
    </w:p>
    <w:p w:rsidR="001A6EDD" w:rsidRDefault="001A6EDD" w:rsidP="006D2A24">
      <w:pPr>
        <w:tabs>
          <w:tab w:val="left" w:pos="3765"/>
        </w:tabs>
        <w:spacing w:line="320" w:lineRule="exact"/>
        <w:ind w:left="360"/>
        <w:jc w:val="both"/>
        <w:rPr>
          <w:rFonts w:ascii="Arial Narrow" w:hAnsi="Arial Narrow" w:cs="Arial Narrow"/>
        </w:rPr>
      </w:pPr>
      <w:r>
        <w:rPr>
          <w:rFonts w:ascii="Arial Narrow" w:hAnsi="Arial Narrow" w:cs="Arial Narrow"/>
        </w:rPr>
        <w:t xml:space="preserve">      –   oryginał oświadczenia Podwykonawców (lub notarialnie poświadczona kopia) o otrzymaniu </w:t>
      </w:r>
    </w:p>
    <w:p w:rsidR="001A6EDD" w:rsidRPr="00E93A0A" w:rsidRDefault="001A6EDD" w:rsidP="00A52422">
      <w:pPr>
        <w:tabs>
          <w:tab w:val="left" w:pos="3765"/>
        </w:tabs>
        <w:spacing w:line="320" w:lineRule="exact"/>
        <w:ind w:left="360"/>
        <w:jc w:val="both"/>
        <w:rPr>
          <w:rFonts w:ascii="Arial Narrow" w:hAnsi="Arial Narrow" w:cs="Arial Narrow"/>
        </w:rPr>
      </w:pPr>
      <w:r>
        <w:rPr>
          <w:rFonts w:ascii="Arial Narrow" w:hAnsi="Arial Narrow" w:cs="Arial Narrow"/>
        </w:rPr>
        <w:t xml:space="preserve">           od Wykonawcy pełnego wynagrodzenia wynikającego z podpisanych umów.  </w:t>
      </w:r>
    </w:p>
    <w:p w:rsidR="001A6EDD" w:rsidRPr="00E93A0A" w:rsidRDefault="001A6EDD" w:rsidP="006D2A24">
      <w:pPr>
        <w:numPr>
          <w:ilvl w:val="0"/>
          <w:numId w:val="20"/>
        </w:numPr>
        <w:tabs>
          <w:tab w:val="clear" w:pos="786"/>
          <w:tab w:val="num" w:pos="360"/>
          <w:tab w:val="left" w:pos="3765"/>
        </w:tabs>
        <w:spacing w:line="320" w:lineRule="exact"/>
        <w:ind w:left="360"/>
        <w:jc w:val="both"/>
        <w:rPr>
          <w:rFonts w:ascii="Arial Narrow" w:hAnsi="Arial Narrow" w:cs="Arial Narrow"/>
        </w:rPr>
      </w:pPr>
      <w:r w:rsidRPr="00E93A0A">
        <w:rPr>
          <w:rFonts w:ascii="Arial Narrow" w:hAnsi="Arial Narrow" w:cs="Arial Narrow"/>
        </w:rPr>
        <w:t xml:space="preserve">Zapłaty faktur, wystawionych zgodnie z niniejszą umową, nastąpią w formie przelewu na konto Wykonawcy wskazane na fakturach, w terminie </w:t>
      </w:r>
      <w:r w:rsidRPr="00E93A0A">
        <w:rPr>
          <w:rFonts w:ascii="Arial Narrow" w:hAnsi="Arial Narrow" w:cs="Arial Narrow"/>
          <w:b/>
          <w:bCs/>
        </w:rPr>
        <w:t>do 30 dni</w:t>
      </w:r>
      <w:r w:rsidRPr="00E93A0A">
        <w:rPr>
          <w:rFonts w:ascii="Arial Narrow" w:hAnsi="Arial Narrow" w:cs="Arial Narrow"/>
        </w:rPr>
        <w:t xml:space="preserve"> od daty wpływu prawidłowo wystawionych faktur </w:t>
      </w:r>
      <w:r>
        <w:rPr>
          <w:rFonts w:ascii="Arial Narrow" w:hAnsi="Arial Narrow" w:cs="Arial Narrow"/>
        </w:rPr>
        <w:t xml:space="preserve">wraz                         z zatwierdzonym protokołem odbioru </w:t>
      </w:r>
      <w:r w:rsidRPr="00E93A0A">
        <w:rPr>
          <w:rFonts w:ascii="Arial Narrow" w:hAnsi="Arial Narrow" w:cs="Arial Narrow"/>
        </w:rPr>
        <w:t xml:space="preserve">do siedziby Zamawiającego. </w:t>
      </w:r>
    </w:p>
    <w:p w:rsidR="001A6EDD" w:rsidRDefault="001A6EDD" w:rsidP="00E12F4E">
      <w:pPr>
        <w:tabs>
          <w:tab w:val="left" w:pos="3765"/>
        </w:tabs>
        <w:rPr>
          <w:rFonts w:ascii="Arial Narrow" w:hAnsi="Arial Narrow" w:cs="Arial Narrow"/>
          <w:sz w:val="26"/>
          <w:szCs w:val="26"/>
        </w:rPr>
      </w:pPr>
    </w:p>
    <w:p w:rsidR="001A6EDD" w:rsidRDefault="001A6EDD" w:rsidP="00E12F4E">
      <w:pPr>
        <w:tabs>
          <w:tab w:val="left" w:pos="3765"/>
        </w:tabs>
        <w:rPr>
          <w:rFonts w:ascii="Arial Narrow" w:hAnsi="Arial Narrow" w:cs="Arial Narrow"/>
          <w:sz w:val="26"/>
          <w:szCs w:val="26"/>
        </w:rPr>
      </w:pPr>
    </w:p>
    <w:p w:rsidR="001A6EDD" w:rsidRPr="002442D1" w:rsidRDefault="001A6EDD" w:rsidP="000326C4">
      <w:pPr>
        <w:tabs>
          <w:tab w:val="left" w:pos="3765"/>
        </w:tabs>
        <w:jc w:val="center"/>
        <w:rPr>
          <w:rFonts w:ascii="Arial Narrow" w:hAnsi="Arial Narrow" w:cs="Arial Narrow"/>
          <w:b/>
          <w:bCs/>
        </w:rPr>
      </w:pPr>
      <w:r w:rsidRPr="002442D1">
        <w:rPr>
          <w:rFonts w:ascii="Arial Narrow" w:hAnsi="Arial Narrow" w:cs="Arial Narrow"/>
          <w:b/>
          <w:bCs/>
        </w:rPr>
        <w:t>§ 6</w:t>
      </w:r>
    </w:p>
    <w:p w:rsidR="001A6EDD" w:rsidRPr="002442D1" w:rsidRDefault="001A6EDD" w:rsidP="000326C4">
      <w:pPr>
        <w:tabs>
          <w:tab w:val="left" w:pos="4425"/>
        </w:tabs>
        <w:jc w:val="center"/>
        <w:rPr>
          <w:rFonts w:ascii="Arial Narrow" w:hAnsi="Arial Narrow" w:cs="Arial Narrow"/>
          <w:b/>
          <w:bCs/>
        </w:rPr>
      </w:pPr>
      <w:r w:rsidRPr="002442D1">
        <w:rPr>
          <w:rFonts w:ascii="Arial Narrow" w:hAnsi="Arial Narrow" w:cs="Arial Narrow"/>
          <w:b/>
          <w:bCs/>
        </w:rPr>
        <w:t>Warunki szczególne</w:t>
      </w:r>
    </w:p>
    <w:p w:rsidR="001A6EDD" w:rsidRPr="002442D1" w:rsidRDefault="001A6EDD" w:rsidP="000326C4">
      <w:pPr>
        <w:tabs>
          <w:tab w:val="left" w:pos="4425"/>
        </w:tabs>
        <w:jc w:val="center"/>
        <w:rPr>
          <w:rFonts w:ascii="Arial Narrow" w:hAnsi="Arial Narrow" w:cs="Arial Narrow"/>
          <w:b/>
          <w:bCs/>
        </w:rPr>
      </w:pPr>
    </w:p>
    <w:p w:rsidR="001A6EDD" w:rsidRPr="002442D1" w:rsidRDefault="001A6EDD" w:rsidP="002F5E32">
      <w:pPr>
        <w:numPr>
          <w:ilvl w:val="0"/>
          <w:numId w:val="21"/>
        </w:numPr>
        <w:tabs>
          <w:tab w:val="clear" w:pos="786"/>
          <w:tab w:val="num" w:pos="360"/>
          <w:tab w:val="left" w:pos="4425"/>
        </w:tabs>
        <w:spacing w:line="320" w:lineRule="exact"/>
        <w:ind w:left="357" w:hanging="357"/>
        <w:jc w:val="both"/>
        <w:rPr>
          <w:rFonts w:ascii="Arial Narrow" w:hAnsi="Arial Narrow" w:cs="Arial Narrow"/>
        </w:rPr>
      </w:pPr>
      <w:r w:rsidRPr="002442D1">
        <w:rPr>
          <w:rFonts w:ascii="Arial Narrow" w:hAnsi="Arial Narrow" w:cs="Arial Narrow"/>
        </w:rPr>
        <w:t>Wykonawca zobowiązany jest do przestrzegania przy realizacji przedmiotu Umowy wszystkich warunków</w:t>
      </w:r>
      <w:r>
        <w:rPr>
          <w:rFonts w:ascii="Arial Narrow" w:hAnsi="Arial Narrow" w:cs="Arial Narrow"/>
        </w:rPr>
        <w:t xml:space="preserve">                </w:t>
      </w:r>
      <w:r w:rsidRPr="002442D1">
        <w:rPr>
          <w:rFonts w:ascii="Arial Narrow" w:hAnsi="Arial Narrow" w:cs="Arial Narrow"/>
        </w:rPr>
        <w:t xml:space="preserve"> i wymogów wynikających z Opisu Przedmiotu Zamówienia, zawartego w Zapytaniu ofertowym </w:t>
      </w:r>
      <w:r>
        <w:rPr>
          <w:rFonts w:ascii="Arial Narrow" w:hAnsi="Arial Narrow" w:cs="Arial Narrow"/>
        </w:rPr>
        <w:t xml:space="preserve">                              </w:t>
      </w:r>
      <w:r w:rsidRPr="002442D1">
        <w:rPr>
          <w:rFonts w:ascii="Arial Narrow" w:hAnsi="Arial Narrow" w:cs="Arial Narrow"/>
        </w:rPr>
        <w:t>nr ZO/POIS/1/1/2018-DI. Wszystkie roboty budowlane muszą być wykonane</w:t>
      </w:r>
      <w:r>
        <w:rPr>
          <w:rFonts w:ascii="Arial Narrow" w:hAnsi="Arial Narrow" w:cs="Arial Narrow"/>
        </w:rPr>
        <w:t xml:space="preserve"> zgodnie </w:t>
      </w:r>
      <w:r w:rsidRPr="002442D1">
        <w:rPr>
          <w:rFonts w:ascii="Arial Narrow" w:hAnsi="Arial Narrow" w:cs="Arial Narrow"/>
        </w:rPr>
        <w:t xml:space="preserve">z obowiązującymi normami, przepisami, wiedzą techniczną oraz doświadczeniem Wykonawcy. </w:t>
      </w:r>
    </w:p>
    <w:p w:rsidR="001A6EDD" w:rsidRPr="002442D1" w:rsidRDefault="001A6EDD" w:rsidP="002F5E32">
      <w:pPr>
        <w:tabs>
          <w:tab w:val="left" w:pos="4425"/>
        </w:tabs>
        <w:jc w:val="both"/>
        <w:rPr>
          <w:rFonts w:ascii="Arial Narrow" w:hAnsi="Arial Narrow" w:cs="Arial Narrow"/>
        </w:rPr>
      </w:pPr>
    </w:p>
    <w:p w:rsidR="001A6EDD" w:rsidRPr="002442D1" w:rsidRDefault="001A6EDD" w:rsidP="002F5E32">
      <w:pPr>
        <w:numPr>
          <w:ilvl w:val="0"/>
          <w:numId w:val="21"/>
        </w:numPr>
        <w:tabs>
          <w:tab w:val="clear" w:pos="786"/>
          <w:tab w:val="num" w:pos="360"/>
          <w:tab w:val="left" w:pos="4425"/>
        </w:tabs>
        <w:spacing w:line="320" w:lineRule="exact"/>
        <w:ind w:left="357" w:hanging="357"/>
        <w:jc w:val="both"/>
        <w:rPr>
          <w:rFonts w:ascii="Arial Narrow" w:hAnsi="Arial Narrow" w:cs="Arial Narrow"/>
        </w:rPr>
      </w:pPr>
      <w:r w:rsidRPr="002442D1">
        <w:rPr>
          <w:rFonts w:ascii="Arial Narrow" w:hAnsi="Arial Narrow" w:cs="Arial Narrow"/>
        </w:rPr>
        <w:t xml:space="preserve">Wykonawca zrealizuje w ramach wynagrodzenia urządzenie terenu budowy, w tym wykonanie zasilania </w:t>
      </w:r>
      <w:r>
        <w:rPr>
          <w:rFonts w:ascii="Arial Narrow" w:hAnsi="Arial Narrow" w:cs="Arial Narrow"/>
        </w:rPr>
        <w:t xml:space="preserve">                 </w:t>
      </w:r>
      <w:r w:rsidRPr="002442D1">
        <w:rPr>
          <w:rFonts w:ascii="Arial Narrow" w:hAnsi="Arial Narrow" w:cs="Arial Narrow"/>
        </w:rPr>
        <w:t xml:space="preserve">w wodę i energię, ogrodzenie, w szczególności umieści na budowie w widocznym miejscu tablicę informacyjną oraz ogłoszenie zawierające dane dotyczące bezpieczeństwa pracy i ochrony zdrowia, a także zapewni realizację obowiązków  kierownika robót wynikających z ustawy Prawo Budowlane.  </w:t>
      </w:r>
    </w:p>
    <w:p w:rsidR="001A6EDD" w:rsidRPr="002442D1" w:rsidRDefault="001A6EDD" w:rsidP="002F5E32">
      <w:pPr>
        <w:tabs>
          <w:tab w:val="left" w:pos="4425"/>
        </w:tabs>
        <w:spacing w:line="320" w:lineRule="exact"/>
        <w:jc w:val="both"/>
        <w:rPr>
          <w:rFonts w:ascii="Arial Narrow" w:hAnsi="Arial Narrow" w:cs="Arial Narrow"/>
        </w:rPr>
      </w:pPr>
    </w:p>
    <w:p w:rsidR="001A6EDD" w:rsidRPr="002442D1" w:rsidRDefault="001A6EDD" w:rsidP="002F5E32">
      <w:pPr>
        <w:numPr>
          <w:ilvl w:val="0"/>
          <w:numId w:val="21"/>
        </w:numPr>
        <w:tabs>
          <w:tab w:val="clear" w:pos="786"/>
          <w:tab w:val="num" w:pos="360"/>
          <w:tab w:val="left" w:pos="4425"/>
        </w:tabs>
        <w:spacing w:line="320" w:lineRule="exact"/>
        <w:ind w:left="357" w:hanging="357"/>
        <w:jc w:val="both"/>
        <w:rPr>
          <w:rFonts w:ascii="Arial Narrow" w:hAnsi="Arial Narrow" w:cs="Arial Narrow"/>
        </w:rPr>
      </w:pPr>
      <w:r w:rsidRPr="002442D1">
        <w:rPr>
          <w:rFonts w:ascii="Arial Narrow" w:hAnsi="Arial Narrow" w:cs="Arial Narrow"/>
        </w:rPr>
        <w:t>Wykonawca będzie przekazywał Przedstawicielowi Zamawi</w:t>
      </w:r>
      <w:r>
        <w:rPr>
          <w:rFonts w:ascii="Arial Narrow" w:hAnsi="Arial Narrow" w:cs="Arial Narrow"/>
        </w:rPr>
        <w:t>ającego</w:t>
      </w:r>
      <w:r w:rsidRPr="002442D1">
        <w:rPr>
          <w:rFonts w:ascii="Arial Narrow" w:hAnsi="Arial Narrow" w:cs="Arial Narrow"/>
        </w:rPr>
        <w:t xml:space="preserve"> miesięczne ra</w:t>
      </w:r>
      <w:r>
        <w:rPr>
          <w:rFonts w:ascii="Arial Narrow" w:hAnsi="Arial Narrow" w:cs="Arial Narrow"/>
        </w:rPr>
        <w:t>porty o postępie  wykonanych robót</w:t>
      </w:r>
      <w:r w:rsidRPr="002442D1">
        <w:rPr>
          <w:rFonts w:ascii="Arial Narrow" w:hAnsi="Arial Narrow" w:cs="Arial Narrow"/>
        </w:rPr>
        <w:t>.</w:t>
      </w:r>
    </w:p>
    <w:p w:rsidR="001A6EDD" w:rsidRPr="002442D1" w:rsidRDefault="001A6EDD" w:rsidP="00F52A33">
      <w:pPr>
        <w:tabs>
          <w:tab w:val="left" w:pos="4425"/>
        </w:tabs>
        <w:spacing w:line="320" w:lineRule="exact"/>
        <w:jc w:val="both"/>
        <w:rPr>
          <w:rFonts w:ascii="Arial Narrow" w:hAnsi="Arial Narrow" w:cs="Arial Narrow"/>
        </w:rPr>
      </w:pPr>
    </w:p>
    <w:p w:rsidR="001A6EDD" w:rsidRPr="002442D1" w:rsidRDefault="001A6EDD" w:rsidP="002F5E32">
      <w:pPr>
        <w:numPr>
          <w:ilvl w:val="0"/>
          <w:numId w:val="21"/>
        </w:numPr>
        <w:tabs>
          <w:tab w:val="clear" w:pos="786"/>
          <w:tab w:val="num" w:pos="360"/>
          <w:tab w:val="left" w:pos="4425"/>
        </w:tabs>
        <w:spacing w:line="320" w:lineRule="exact"/>
        <w:ind w:left="357" w:hanging="357"/>
        <w:jc w:val="both"/>
        <w:rPr>
          <w:rFonts w:ascii="Arial Narrow" w:hAnsi="Arial Narrow" w:cs="Arial Narrow"/>
        </w:rPr>
      </w:pPr>
      <w:r w:rsidRPr="002442D1">
        <w:rPr>
          <w:rFonts w:ascii="Arial Narrow" w:hAnsi="Arial Narrow" w:cs="Arial Narrow"/>
        </w:rPr>
        <w:t xml:space="preserve">Zamawiający nie ponosi odpowiedzialności za składniki majątkowe Wykonawcy </w:t>
      </w:r>
      <w:r>
        <w:rPr>
          <w:rFonts w:ascii="Arial Narrow" w:hAnsi="Arial Narrow" w:cs="Arial Narrow"/>
        </w:rPr>
        <w:t xml:space="preserve">znajdujące się </w:t>
      </w:r>
      <w:r w:rsidRPr="002442D1">
        <w:rPr>
          <w:rFonts w:ascii="Arial Narrow" w:hAnsi="Arial Narrow" w:cs="Arial Narrow"/>
        </w:rPr>
        <w:t xml:space="preserve"> na terenie  budowy, w trakcie realizacji przedmiotu Umowy.</w:t>
      </w:r>
    </w:p>
    <w:p w:rsidR="001A6EDD" w:rsidRPr="002442D1" w:rsidRDefault="001A6EDD" w:rsidP="00F52A33">
      <w:pPr>
        <w:tabs>
          <w:tab w:val="left" w:pos="4425"/>
        </w:tabs>
        <w:spacing w:line="320" w:lineRule="exact"/>
        <w:jc w:val="both"/>
        <w:rPr>
          <w:rFonts w:ascii="Arial Narrow" w:hAnsi="Arial Narrow" w:cs="Arial Narrow"/>
        </w:rPr>
      </w:pPr>
      <w:r w:rsidRPr="002442D1">
        <w:rPr>
          <w:rFonts w:ascii="Arial Narrow" w:hAnsi="Arial Narrow" w:cs="Arial Narrow"/>
        </w:rPr>
        <w:t xml:space="preserve"> </w:t>
      </w:r>
    </w:p>
    <w:p w:rsidR="001A6EDD" w:rsidRPr="002442D1" w:rsidRDefault="001A6EDD" w:rsidP="002F5E32">
      <w:pPr>
        <w:numPr>
          <w:ilvl w:val="0"/>
          <w:numId w:val="21"/>
        </w:numPr>
        <w:tabs>
          <w:tab w:val="clear" w:pos="786"/>
          <w:tab w:val="num" w:pos="360"/>
          <w:tab w:val="left" w:pos="4425"/>
        </w:tabs>
        <w:spacing w:line="320" w:lineRule="exact"/>
        <w:ind w:left="357" w:hanging="357"/>
        <w:jc w:val="both"/>
        <w:rPr>
          <w:rFonts w:ascii="Arial Narrow" w:hAnsi="Arial Narrow" w:cs="Arial Narrow"/>
        </w:rPr>
      </w:pPr>
      <w:r w:rsidRPr="002442D1">
        <w:rPr>
          <w:rFonts w:ascii="Arial Narrow" w:hAnsi="Arial Narrow" w:cs="Arial Narrow"/>
        </w:rPr>
        <w:t xml:space="preserve"> Po zakończeniu robót Wykonawca uporządkuje teren w sposób umożliwiający jego użytkowanie zgodnie </w:t>
      </w:r>
      <w:r>
        <w:rPr>
          <w:rFonts w:ascii="Arial Narrow" w:hAnsi="Arial Narrow" w:cs="Arial Narrow"/>
        </w:rPr>
        <w:t xml:space="preserve">                   </w:t>
      </w:r>
      <w:r w:rsidRPr="002442D1">
        <w:rPr>
          <w:rFonts w:ascii="Arial Narrow" w:hAnsi="Arial Narrow" w:cs="Arial Narrow"/>
        </w:rPr>
        <w:t xml:space="preserve">z przeznaczeniem.     </w:t>
      </w:r>
    </w:p>
    <w:p w:rsidR="001A6EDD" w:rsidRDefault="001A6EDD" w:rsidP="000326C4">
      <w:pPr>
        <w:tabs>
          <w:tab w:val="left" w:pos="4425"/>
        </w:tabs>
        <w:jc w:val="center"/>
        <w:rPr>
          <w:rFonts w:ascii="Arial Narrow" w:hAnsi="Arial Narrow" w:cs="Arial Narrow"/>
          <w:b/>
          <w:bCs/>
        </w:rPr>
      </w:pPr>
    </w:p>
    <w:p w:rsidR="001A6EDD" w:rsidRPr="002442D1" w:rsidRDefault="001A6EDD" w:rsidP="000326C4">
      <w:pPr>
        <w:tabs>
          <w:tab w:val="left" w:pos="4425"/>
        </w:tabs>
        <w:jc w:val="center"/>
        <w:rPr>
          <w:rFonts w:ascii="Arial Narrow" w:hAnsi="Arial Narrow" w:cs="Arial Narrow"/>
          <w:b/>
          <w:bCs/>
        </w:rPr>
      </w:pPr>
      <w:r w:rsidRPr="002442D1">
        <w:rPr>
          <w:rFonts w:ascii="Arial Narrow" w:hAnsi="Arial Narrow" w:cs="Arial Narrow"/>
          <w:b/>
          <w:bCs/>
        </w:rPr>
        <w:t>§ 7</w:t>
      </w:r>
    </w:p>
    <w:p w:rsidR="001A6EDD" w:rsidRPr="002442D1" w:rsidRDefault="001A6EDD" w:rsidP="000326C4">
      <w:pPr>
        <w:tabs>
          <w:tab w:val="left" w:pos="4425"/>
        </w:tabs>
        <w:jc w:val="center"/>
        <w:rPr>
          <w:rFonts w:ascii="Arial Narrow" w:hAnsi="Arial Narrow" w:cs="Arial Narrow"/>
        </w:rPr>
      </w:pPr>
      <w:r w:rsidRPr="002442D1">
        <w:rPr>
          <w:rFonts w:ascii="Arial Narrow" w:hAnsi="Arial Narrow" w:cs="Arial Narrow"/>
          <w:b/>
          <w:bCs/>
        </w:rPr>
        <w:t>Dokumenty Wykonawcy</w:t>
      </w:r>
    </w:p>
    <w:p w:rsidR="001A6EDD" w:rsidRPr="002442D1" w:rsidRDefault="001A6EDD" w:rsidP="000326C4">
      <w:pPr>
        <w:tabs>
          <w:tab w:val="left" w:pos="4425"/>
        </w:tabs>
        <w:jc w:val="center"/>
        <w:rPr>
          <w:rFonts w:ascii="Arial Narrow" w:hAnsi="Arial Narrow" w:cs="Arial Narrow"/>
        </w:rPr>
      </w:pPr>
    </w:p>
    <w:p w:rsidR="001A6EDD" w:rsidRDefault="001A6EDD" w:rsidP="002442D1">
      <w:pPr>
        <w:numPr>
          <w:ilvl w:val="0"/>
          <w:numId w:val="22"/>
        </w:numPr>
        <w:tabs>
          <w:tab w:val="clear" w:pos="786"/>
          <w:tab w:val="num" w:pos="360"/>
          <w:tab w:val="left" w:pos="4425"/>
        </w:tabs>
        <w:spacing w:line="320" w:lineRule="exact"/>
        <w:ind w:left="357" w:hanging="357"/>
        <w:jc w:val="both"/>
        <w:rPr>
          <w:rFonts w:ascii="Arial Narrow" w:hAnsi="Arial Narrow" w:cs="Arial Narrow"/>
        </w:rPr>
      </w:pPr>
      <w:r w:rsidRPr="002442D1">
        <w:rPr>
          <w:rFonts w:ascii="Arial Narrow" w:hAnsi="Arial Narrow" w:cs="Arial Narrow"/>
        </w:rPr>
        <w:t xml:space="preserve">Dokumenty Wykonawcy obejmują dokumentację techniczną, dokumentację niezbędną dla uzyskania wszelkich wymaganych zatwierdzeń, pozwoleń i odbiorów, w szczególności operat kolaudacyjny odrębnie </w:t>
      </w:r>
      <w:r>
        <w:rPr>
          <w:rFonts w:ascii="Arial Narrow" w:hAnsi="Arial Narrow" w:cs="Arial Narrow"/>
        </w:rPr>
        <w:t xml:space="preserve">         </w:t>
      </w:r>
      <w:r w:rsidRPr="002442D1">
        <w:rPr>
          <w:rFonts w:ascii="Arial Narrow" w:hAnsi="Arial Narrow" w:cs="Arial Narrow"/>
        </w:rPr>
        <w:t xml:space="preserve">na każdy etap.   </w:t>
      </w:r>
    </w:p>
    <w:p w:rsidR="001A6EDD" w:rsidRDefault="001A6EDD" w:rsidP="002442D1">
      <w:pPr>
        <w:numPr>
          <w:ilvl w:val="0"/>
          <w:numId w:val="22"/>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Operat kolaudacyjny to dokument, na który składają się wszystkie dokumenty z odnotowanymi zmianami zaistniałymi w czasie realizacji robót budowlanych m.in. dokumentację Powykonawczą (obejmującą wykonanie Robót, wykazującą dokładne rozmieszczenie, wymiary oraz szczegóły wykonanych prac), Dziennik budowy oraz wszelkie certyfikaty, aprobaty techniczne wymagane Ustawą Prawo Budowlane                      i Ustawą  o wyrobach budowlanych, karty gwarancyjne producentów na zamontowane urządzenia, protokoły z badań lub pomiarów.</w:t>
      </w:r>
    </w:p>
    <w:p w:rsidR="001A6EDD" w:rsidRDefault="001A6EDD" w:rsidP="002442D1">
      <w:pPr>
        <w:numPr>
          <w:ilvl w:val="0"/>
          <w:numId w:val="22"/>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Dokumenty Wykonawcy będą sporządzone w jasnej, przejrzystej formie zgodnie z obowiązującymi przepisami, w języku polskim. Dokumenty  Wykonawcy zostaną dostarczone Przedstawicielowi Zamawiającego przed odbiorem końcowym, zgodnie z § 11 ust. 3, w 2 egzemplarzach w formie papierowej  oraz w wersji elektronicznej w formacie "pdf" na nośniku CD/DVD.</w:t>
      </w:r>
    </w:p>
    <w:p w:rsidR="001A6EDD" w:rsidRDefault="001A6EDD" w:rsidP="002442D1">
      <w:pPr>
        <w:numPr>
          <w:ilvl w:val="0"/>
          <w:numId w:val="22"/>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Normy techniczne i przepisy:</w:t>
      </w:r>
    </w:p>
    <w:p w:rsidR="001A6EDD" w:rsidRDefault="001A6EDD" w:rsidP="00E1626D">
      <w:pPr>
        <w:numPr>
          <w:ilvl w:val="1"/>
          <w:numId w:val="22"/>
        </w:numPr>
        <w:tabs>
          <w:tab w:val="clear" w:pos="1440"/>
          <w:tab w:val="num" w:pos="720"/>
          <w:tab w:val="left" w:pos="4425"/>
        </w:tabs>
        <w:spacing w:line="320" w:lineRule="exact"/>
        <w:ind w:left="720"/>
        <w:jc w:val="both"/>
        <w:rPr>
          <w:rFonts w:ascii="Arial Narrow" w:hAnsi="Arial Narrow" w:cs="Arial Narrow"/>
        </w:rPr>
      </w:pPr>
      <w:r>
        <w:rPr>
          <w:rFonts w:ascii="Arial Narrow" w:hAnsi="Arial Narrow" w:cs="Arial Narrow"/>
        </w:rPr>
        <w:t>Dokumenty Wykonawcy oraz ukończone roboty budowlane winny odpowiadać obowiązującemu normom technicznym  , prawom dotyczącym budowli i budynków oraz ochrony środowiska.</w:t>
      </w:r>
    </w:p>
    <w:p w:rsidR="001A6EDD" w:rsidRDefault="001A6EDD" w:rsidP="00795493">
      <w:pPr>
        <w:numPr>
          <w:ilvl w:val="1"/>
          <w:numId w:val="22"/>
        </w:numPr>
        <w:tabs>
          <w:tab w:val="clear" w:pos="1440"/>
          <w:tab w:val="num" w:pos="720"/>
          <w:tab w:val="left" w:pos="4425"/>
        </w:tabs>
        <w:spacing w:line="320" w:lineRule="exact"/>
        <w:ind w:left="720"/>
        <w:jc w:val="both"/>
        <w:rPr>
          <w:rFonts w:ascii="Arial Narrow" w:hAnsi="Arial Narrow" w:cs="Arial Narrow"/>
        </w:rPr>
      </w:pPr>
      <w:r>
        <w:rPr>
          <w:rFonts w:ascii="Arial Narrow" w:hAnsi="Arial Narrow" w:cs="Arial Narrow"/>
        </w:rPr>
        <w:t>Wszystkie te prawa, odnoszące się do Dokumentów Wykonawcy i Robót winny być takie, jakie obowiązywały w czasie, kiedy Roboty były odbierane przez Zamawiającego. Jeżeli nie ma innego ustalenia, to przywołane  w umowie normy należy rozumieć jako przywołanie wydania, obowiązującego na dzień złożenia Oferty.</w:t>
      </w:r>
    </w:p>
    <w:p w:rsidR="001A6EDD" w:rsidRDefault="001A6EDD" w:rsidP="00795493">
      <w:pPr>
        <w:numPr>
          <w:ilvl w:val="1"/>
          <w:numId w:val="22"/>
        </w:numPr>
        <w:tabs>
          <w:tab w:val="clear" w:pos="1440"/>
          <w:tab w:val="num" w:pos="720"/>
          <w:tab w:val="left" w:pos="4425"/>
        </w:tabs>
        <w:spacing w:line="320" w:lineRule="exact"/>
        <w:ind w:left="720"/>
        <w:jc w:val="both"/>
        <w:rPr>
          <w:rFonts w:ascii="Arial Narrow" w:hAnsi="Arial Narrow" w:cs="Arial Narrow"/>
        </w:rPr>
      </w:pPr>
      <w:r>
        <w:rPr>
          <w:rFonts w:ascii="Arial Narrow" w:hAnsi="Arial Narrow" w:cs="Arial Narrow"/>
        </w:rPr>
        <w:t xml:space="preserve">W przypadku, gdy w trakcie realizacji niniejszej umowy ulegną zmianie przepisy , Prawa mające zastosowanie do jakichkolwiek dokumentów Wykonawcy i Robót, wówczas Wykonawca zobowiązany jest na własny koszt dostosować wykonane dokumenty i Roboty do obowiązujących przepisów Prawa. </w:t>
      </w:r>
    </w:p>
    <w:p w:rsidR="001A6EDD" w:rsidRDefault="001A6EDD" w:rsidP="002442D1">
      <w:pPr>
        <w:numPr>
          <w:ilvl w:val="0"/>
          <w:numId w:val="22"/>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Błędy dokumentów :</w:t>
      </w:r>
    </w:p>
    <w:p w:rsidR="001A6EDD" w:rsidRDefault="001A6EDD" w:rsidP="00795493">
      <w:pPr>
        <w:tabs>
          <w:tab w:val="left" w:pos="4425"/>
        </w:tabs>
        <w:spacing w:line="320" w:lineRule="exact"/>
        <w:ind w:left="360" w:hanging="360"/>
        <w:jc w:val="both"/>
        <w:rPr>
          <w:rFonts w:ascii="Arial Narrow" w:hAnsi="Arial Narrow" w:cs="Arial Narrow"/>
        </w:rPr>
      </w:pPr>
      <w:r>
        <w:rPr>
          <w:rFonts w:ascii="Arial Narrow" w:hAnsi="Arial Narrow" w:cs="Arial Narrow"/>
        </w:rPr>
        <w:t xml:space="preserve">      Jeżeli w dokumentach Wykonawcy zostaną znalezione błędy, pominięcia, dwuznaczności, niekonsekwencje, niedostatki  lub inne wady, to zarówno one jak i roboty zostaną poprawione na koszt Wykonawcy,                      bez względu  na wszelkie zgody lub zatwierdzenia, dokonane na mocy  niniejszego paragrafu. </w:t>
      </w:r>
    </w:p>
    <w:p w:rsidR="001A6EDD" w:rsidRPr="002442D1" w:rsidRDefault="001A6EDD" w:rsidP="00795493">
      <w:pPr>
        <w:tabs>
          <w:tab w:val="left" w:pos="4425"/>
        </w:tabs>
        <w:spacing w:line="320" w:lineRule="exact"/>
        <w:jc w:val="both"/>
        <w:rPr>
          <w:rFonts w:ascii="Arial Narrow" w:hAnsi="Arial Narrow" w:cs="Arial Narrow"/>
        </w:rPr>
      </w:pPr>
      <w:r>
        <w:rPr>
          <w:rFonts w:ascii="Arial Narrow" w:hAnsi="Arial Narrow" w:cs="Arial Narrow"/>
        </w:rPr>
        <w:t xml:space="preserve"> </w:t>
      </w:r>
    </w:p>
    <w:p w:rsidR="001A6EDD" w:rsidRDefault="001A6EDD" w:rsidP="00795493">
      <w:pPr>
        <w:tabs>
          <w:tab w:val="left" w:pos="4425"/>
        </w:tabs>
        <w:jc w:val="center"/>
        <w:rPr>
          <w:rFonts w:ascii="Arial Narrow" w:hAnsi="Arial Narrow" w:cs="Arial Narrow"/>
          <w:b/>
          <w:bCs/>
          <w:sz w:val="26"/>
          <w:szCs w:val="26"/>
        </w:rPr>
      </w:pPr>
      <w:r>
        <w:rPr>
          <w:rFonts w:ascii="Arial Narrow" w:hAnsi="Arial Narrow" w:cs="Arial Narrow"/>
          <w:b/>
          <w:bCs/>
          <w:sz w:val="26"/>
          <w:szCs w:val="26"/>
        </w:rPr>
        <w:t>§ 8</w:t>
      </w:r>
    </w:p>
    <w:p w:rsidR="001A6EDD" w:rsidRDefault="001A6EDD" w:rsidP="0029799F">
      <w:pPr>
        <w:tabs>
          <w:tab w:val="left" w:pos="4425"/>
        </w:tabs>
        <w:jc w:val="center"/>
        <w:rPr>
          <w:rFonts w:ascii="Arial Narrow" w:hAnsi="Arial Narrow" w:cs="Arial Narrow"/>
        </w:rPr>
      </w:pPr>
      <w:r w:rsidRPr="0029799F">
        <w:rPr>
          <w:rFonts w:ascii="Arial Narrow" w:hAnsi="Arial Narrow" w:cs="Arial Narrow"/>
          <w:b/>
          <w:bCs/>
        </w:rPr>
        <w:t xml:space="preserve">Roboty budowlane </w:t>
      </w:r>
    </w:p>
    <w:p w:rsidR="001A6EDD" w:rsidRDefault="001A6EDD" w:rsidP="0029799F">
      <w:pPr>
        <w:tabs>
          <w:tab w:val="left" w:pos="4425"/>
        </w:tabs>
        <w:rPr>
          <w:rFonts w:ascii="Arial Narrow" w:hAnsi="Arial Narrow" w:cs="Arial Narrow"/>
        </w:rPr>
      </w:pPr>
    </w:p>
    <w:p w:rsidR="001A6EDD" w:rsidRDefault="001A6EDD" w:rsidP="00325013">
      <w:pPr>
        <w:numPr>
          <w:ilvl w:val="0"/>
          <w:numId w:val="23"/>
        </w:numPr>
        <w:tabs>
          <w:tab w:val="clear" w:pos="786"/>
        </w:tabs>
        <w:spacing w:line="320" w:lineRule="exact"/>
        <w:ind w:left="357" w:hanging="357"/>
        <w:jc w:val="both"/>
        <w:rPr>
          <w:rFonts w:ascii="Arial Narrow" w:hAnsi="Arial Narrow" w:cs="Arial Narrow"/>
        </w:rPr>
      </w:pPr>
      <w:r>
        <w:rPr>
          <w:rFonts w:ascii="Arial Narrow" w:hAnsi="Arial Narrow" w:cs="Arial Narrow"/>
        </w:rPr>
        <w:t xml:space="preserve">Wykonawca przed rozpoczęciem robót przekaże Przedstawicielowi Zamawiającego oświadczenie kierownika budowy (robót), stwierdzające sporządzenie Planu Bezpieczeństwa i Ochrony Zdrowia oraz przyjęcie obowiązku  kierowania budową (robotami budowlanymi), a także zaświadczenie, o którym mowa w art. 12  ust. 7 ustawy Prawo Budowlane.  </w:t>
      </w:r>
    </w:p>
    <w:p w:rsidR="001A6EDD" w:rsidRDefault="001A6EDD" w:rsidP="00325013">
      <w:pPr>
        <w:numPr>
          <w:ilvl w:val="0"/>
          <w:numId w:val="23"/>
        </w:numPr>
        <w:tabs>
          <w:tab w:val="clear" w:pos="786"/>
        </w:tabs>
        <w:spacing w:line="320" w:lineRule="exact"/>
        <w:ind w:left="357" w:hanging="357"/>
        <w:jc w:val="both"/>
        <w:rPr>
          <w:rFonts w:ascii="Arial Narrow" w:hAnsi="Arial Narrow" w:cs="Arial Narrow"/>
        </w:rPr>
      </w:pPr>
      <w:r>
        <w:rPr>
          <w:rFonts w:ascii="Arial Narrow" w:hAnsi="Arial Narrow" w:cs="Arial Narrow"/>
        </w:rPr>
        <w:t xml:space="preserve"> Wykonawca dostarczy Zamawiającemu, własnym staraniem i na własny koszt kopię Planu Bezpieczeństwa    i Ochrony Zdrowia nie później niż w ciągu 7 dni poprzedzających datę rozpoczęcia Robót budowlanych, określonych w  Harmonogramie, a także zmiany Planu BiOZ dla zapewnienia jego zgodności z wymogami Prawa.</w:t>
      </w:r>
    </w:p>
    <w:p w:rsidR="001A6EDD" w:rsidRDefault="001A6EDD" w:rsidP="00325013">
      <w:pPr>
        <w:numPr>
          <w:ilvl w:val="0"/>
          <w:numId w:val="23"/>
        </w:numPr>
        <w:tabs>
          <w:tab w:val="clear" w:pos="786"/>
        </w:tabs>
        <w:spacing w:line="320" w:lineRule="exact"/>
        <w:ind w:left="357" w:hanging="357"/>
        <w:jc w:val="both"/>
        <w:rPr>
          <w:rFonts w:ascii="Arial Narrow" w:hAnsi="Arial Narrow" w:cs="Arial Narrow"/>
        </w:rPr>
      </w:pPr>
      <w:r>
        <w:rPr>
          <w:rFonts w:ascii="Arial Narrow" w:hAnsi="Arial Narrow" w:cs="Arial Narrow"/>
        </w:rPr>
        <w:t xml:space="preserve">Wszystkie wpisy do Dziennika Budowy dokonane przez właściwie umocowane osoby nie reprezentujące Stron Umowy będą natychmiast zgłaszane  w formie pisemnej Przedstawicielowi Zamawiającego przez Przedstawiciela Wykonawcy. Przedstawiciel Zamawiającego podejmie wszelkie działania wymagane takimi wpisami w zgodzie z polskim Prawem Budowlanym oraz Umową. </w:t>
      </w:r>
    </w:p>
    <w:p w:rsidR="001A6EDD" w:rsidRDefault="001A6EDD" w:rsidP="00325013">
      <w:pPr>
        <w:numPr>
          <w:ilvl w:val="0"/>
          <w:numId w:val="23"/>
        </w:numPr>
        <w:tabs>
          <w:tab w:val="clear" w:pos="786"/>
        </w:tabs>
        <w:spacing w:line="320" w:lineRule="exact"/>
        <w:ind w:left="357" w:hanging="357"/>
        <w:jc w:val="both"/>
        <w:rPr>
          <w:rFonts w:ascii="Arial Narrow" w:hAnsi="Arial Narrow" w:cs="Arial Narrow"/>
        </w:rPr>
      </w:pPr>
      <w:r>
        <w:rPr>
          <w:rFonts w:ascii="Arial Narrow" w:hAnsi="Arial Narrow" w:cs="Arial Narrow"/>
        </w:rPr>
        <w:t xml:space="preserve">Wykonawca jest odpowiedzialny za jakość wykonywanych robót oraz za zgodność realizacji z dokumentacją projektową. </w:t>
      </w:r>
    </w:p>
    <w:p w:rsidR="001A6EDD" w:rsidRDefault="001A6EDD" w:rsidP="00325013">
      <w:pPr>
        <w:numPr>
          <w:ilvl w:val="0"/>
          <w:numId w:val="23"/>
        </w:numPr>
        <w:tabs>
          <w:tab w:val="clear" w:pos="786"/>
        </w:tabs>
        <w:spacing w:line="320" w:lineRule="exact"/>
        <w:ind w:left="360"/>
        <w:jc w:val="both"/>
        <w:rPr>
          <w:rFonts w:ascii="Arial Narrow" w:hAnsi="Arial Narrow" w:cs="Arial Narrow"/>
        </w:rPr>
      </w:pPr>
      <w:r>
        <w:rPr>
          <w:rFonts w:ascii="Arial Narrow" w:hAnsi="Arial Narrow" w:cs="Arial Narrow"/>
        </w:rPr>
        <w:t>Wykonawca ponosi   pełną  odpowiedzialność względem Zamawiającego za wykonanie Umowy, w tym                    za jakość materiałów i robót, terminowość oraz bezpieczeństwo robót, które wykonuje sam oraz przy pomocy Podwykonawców.</w:t>
      </w:r>
    </w:p>
    <w:p w:rsidR="001A6EDD" w:rsidRDefault="001A6EDD" w:rsidP="00325013">
      <w:pPr>
        <w:numPr>
          <w:ilvl w:val="0"/>
          <w:numId w:val="23"/>
        </w:numPr>
        <w:tabs>
          <w:tab w:val="clear" w:pos="786"/>
        </w:tabs>
        <w:spacing w:line="320" w:lineRule="exact"/>
        <w:ind w:left="360"/>
        <w:jc w:val="both"/>
        <w:rPr>
          <w:rFonts w:ascii="Arial Narrow" w:hAnsi="Arial Narrow" w:cs="Arial Narrow"/>
        </w:rPr>
      </w:pPr>
      <w:r>
        <w:rPr>
          <w:rFonts w:ascii="Arial Narrow" w:hAnsi="Arial Narrow" w:cs="Arial Narrow"/>
        </w:rPr>
        <w:t xml:space="preserve">Wykonawca zrealizuje na własny koszt i własnym staraniem zabezpieczenie terenu budowy wraz                            z wymaganym oznakowaniem. Wykonawca ponosi pełną odpowiedzialność odszkodowawczą za ewentualne szkody spowodowane brakiem lub niewłaściwym oznakowaniem terenu robót od dnia przekazania terenu budowy. </w:t>
      </w:r>
    </w:p>
    <w:p w:rsidR="001A6EDD" w:rsidRDefault="001A6EDD" w:rsidP="00325013">
      <w:pPr>
        <w:numPr>
          <w:ilvl w:val="0"/>
          <w:numId w:val="23"/>
        </w:numPr>
        <w:tabs>
          <w:tab w:val="clear" w:pos="786"/>
        </w:tabs>
        <w:spacing w:line="320" w:lineRule="exact"/>
        <w:ind w:left="360"/>
        <w:jc w:val="both"/>
        <w:rPr>
          <w:rFonts w:ascii="Arial Narrow" w:hAnsi="Arial Narrow" w:cs="Arial Narrow"/>
        </w:rPr>
      </w:pPr>
      <w:r>
        <w:rPr>
          <w:rFonts w:ascii="Arial Narrow" w:hAnsi="Arial Narrow" w:cs="Arial Narrow"/>
        </w:rPr>
        <w:t xml:space="preserve">Wykonawca zobowiązuje się w trakcie trwania robót, aż do ich odbioru - utrzymać teren budowy jak i miejsce wykonywania robót , w stanie wolnym od zbędnych przeszkód, usuwać na bieżąco zbędne materiały, odpadki,  śmieci, urządzenia prowizoryczne, które nie są już potrzebne. Jest również odpowiedzialny                      za przestrzeganie przepisów BHP i ppoż., a także  odpowiada za bezpieczne warunki poruszania się pojazdów i pieszych w obrębie realizowanych robót, Za opracowanie projektu organizacji ruchu na czas wykonywania  Robót, uzyskanie związanych z tym zezwoleń oraz jego realizację odpowiada Wykonawca. Ponadto Wykonawca zobligowany  jest do wyposażenia zaplecza Wykonawcy w odpowiedni sprzęt BHP  oraz ppoż.  </w:t>
      </w:r>
    </w:p>
    <w:p w:rsidR="001A6EDD" w:rsidRDefault="001A6EDD" w:rsidP="00325013">
      <w:pPr>
        <w:numPr>
          <w:ilvl w:val="0"/>
          <w:numId w:val="23"/>
        </w:numPr>
        <w:tabs>
          <w:tab w:val="clear" w:pos="786"/>
        </w:tabs>
        <w:spacing w:line="320" w:lineRule="exact"/>
        <w:ind w:left="360"/>
        <w:jc w:val="both"/>
        <w:rPr>
          <w:rFonts w:ascii="Arial Narrow" w:hAnsi="Arial Narrow" w:cs="Arial Narrow"/>
        </w:rPr>
      </w:pPr>
      <w:r>
        <w:rPr>
          <w:rFonts w:ascii="Arial Narrow" w:hAnsi="Arial Narrow" w:cs="Arial Narrow"/>
        </w:rPr>
        <w:t xml:space="preserve">Wykonawca - jako wytwórca odpadów w rozumieniu ustawy o odpadach (Dz.U. 2013, poz. 21)                                      - ma obowiązek  zagospodarowania powstałych podczas realizacji zadania odpadów, zgodnie  z ustawą                   o odpadach  oraz ustawą Prawo ochrony środowiska (Dz.U. 2016 poz. 672), a także zgłoszenia informacji             o wytwarzanych odpadach do właściwego organu administracji, jeżeli wynika to z przepisów prawa. </w:t>
      </w:r>
    </w:p>
    <w:p w:rsidR="001A6EDD" w:rsidRDefault="001A6EDD" w:rsidP="00325013">
      <w:pPr>
        <w:numPr>
          <w:ilvl w:val="0"/>
          <w:numId w:val="23"/>
        </w:numPr>
        <w:tabs>
          <w:tab w:val="clear" w:pos="786"/>
        </w:tabs>
        <w:spacing w:line="320" w:lineRule="exact"/>
        <w:ind w:left="360"/>
        <w:jc w:val="both"/>
        <w:rPr>
          <w:rFonts w:ascii="Arial Narrow" w:hAnsi="Arial Narrow" w:cs="Arial Narrow"/>
        </w:rPr>
      </w:pPr>
      <w:r>
        <w:rPr>
          <w:rFonts w:ascii="Arial Narrow" w:hAnsi="Arial Narrow" w:cs="Arial Narrow"/>
        </w:rPr>
        <w:t xml:space="preserve">Wykonawca będzie prawidłowo prowadził dokumentację budowy, zgodnie z obowiązującymi przepisami prawa. </w:t>
      </w:r>
    </w:p>
    <w:p w:rsidR="001A6EDD" w:rsidRDefault="001A6EDD" w:rsidP="00325013">
      <w:pPr>
        <w:numPr>
          <w:ilvl w:val="0"/>
          <w:numId w:val="23"/>
        </w:numPr>
        <w:tabs>
          <w:tab w:val="clear" w:pos="786"/>
        </w:tabs>
        <w:spacing w:line="320" w:lineRule="exact"/>
        <w:ind w:left="360"/>
        <w:jc w:val="both"/>
        <w:rPr>
          <w:rFonts w:ascii="Arial Narrow" w:hAnsi="Arial Narrow" w:cs="Arial Narrow"/>
        </w:rPr>
      </w:pPr>
      <w:r>
        <w:rPr>
          <w:rFonts w:ascii="Arial Narrow" w:hAnsi="Arial Narrow" w:cs="Arial Narrow"/>
        </w:rPr>
        <w:t xml:space="preserve">Wykonawca, na własną odpowiedzialność i na swój koszt, podejmie wszelkie środki zapobiegawcze, wymagane przez rzetelną  praktykę budowlaną oraz  aktualne okoliczności, aby zabezpieczyć prawa właścicieli posesji i budynków sąsiadujących z terenem budowy i unikać powodowania tam jakichkolwiek  zakłóceń czy szkód. </w:t>
      </w:r>
    </w:p>
    <w:p w:rsidR="001A6EDD" w:rsidRDefault="001A6EDD" w:rsidP="00325013">
      <w:pPr>
        <w:numPr>
          <w:ilvl w:val="0"/>
          <w:numId w:val="23"/>
        </w:numPr>
        <w:tabs>
          <w:tab w:val="clear" w:pos="786"/>
        </w:tabs>
        <w:spacing w:line="320" w:lineRule="exact"/>
        <w:ind w:left="360"/>
        <w:jc w:val="both"/>
        <w:rPr>
          <w:rFonts w:ascii="Arial Narrow" w:hAnsi="Arial Narrow" w:cs="Arial Narrow"/>
        </w:rPr>
      </w:pPr>
      <w:r>
        <w:rPr>
          <w:rFonts w:ascii="Arial Narrow" w:hAnsi="Arial Narrow" w:cs="Arial Narrow"/>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1A6EDD" w:rsidRDefault="001A6EDD" w:rsidP="00325013">
      <w:pPr>
        <w:numPr>
          <w:ilvl w:val="0"/>
          <w:numId w:val="23"/>
        </w:numPr>
        <w:tabs>
          <w:tab w:val="clear" w:pos="786"/>
        </w:tabs>
        <w:spacing w:line="320" w:lineRule="exact"/>
        <w:ind w:left="360"/>
        <w:jc w:val="both"/>
        <w:rPr>
          <w:rFonts w:ascii="Arial Narrow" w:hAnsi="Arial Narrow" w:cs="Arial Narrow"/>
        </w:rPr>
      </w:pPr>
      <w:r>
        <w:rPr>
          <w:rFonts w:ascii="Arial Narrow" w:hAnsi="Arial Narrow" w:cs="Arial Narrow"/>
        </w:rPr>
        <w:t xml:space="preserve">Wykonawca będzie odpowiedzialny za wszelkie uszkodzenia jakiegokolwiek rodzaju spowodowane przez niego  lub jego Podwykonawców podczas wykonywania robót. Wykonawca niezwłocznie naprawi wszelkie powstałe uszkodzenia na własny koszt, a także, jeśli to konieczne, przeprowadzi inne prace nakazane przez Przedstawiciela Zamawiającego lub inne instytucje. </w:t>
      </w:r>
    </w:p>
    <w:p w:rsidR="001A6EDD" w:rsidRPr="00FF5396" w:rsidRDefault="001A6EDD" w:rsidP="00FF5396">
      <w:pPr>
        <w:numPr>
          <w:ilvl w:val="0"/>
          <w:numId w:val="23"/>
        </w:numPr>
        <w:tabs>
          <w:tab w:val="clear" w:pos="786"/>
        </w:tabs>
        <w:spacing w:line="320" w:lineRule="exact"/>
        <w:ind w:left="360"/>
        <w:jc w:val="both"/>
        <w:rPr>
          <w:rFonts w:ascii="Arial Narrow" w:hAnsi="Arial Narrow" w:cs="Arial Narrow"/>
        </w:rPr>
      </w:pPr>
      <w:r>
        <w:rPr>
          <w:rFonts w:ascii="Arial Narrow" w:hAnsi="Arial Narrow" w:cs="Arial Narrow"/>
        </w:rPr>
        <w:t xml:space="preserve">Wykonawca przyjmie na siebie obowiązek uprzedniego pisemnego informowania Zamawiającego                             o konieczności  wykonywania robót dodatkowych i zamiennych w terminie 2 dni od daty stwierdzenia konieczności ich wykonania.  </w:t>
      </w:r>
      <w:r>
        <w:rPr>
          <w:rFonts w:ascii="Arial Narrow" w:hAnsi="Arial Narrow" w:cs="Arial Narrow"/>
          <w:sz w:val="26"/>
          <w:szCs w:val="26"/>
        </w:rPr>
        <w:tab/>
      </w:r>
    </w:p>
    <w:p w:rsidR="001A6EDD" w:rsidRDefault="001A6EDD" w:rsidP="006F1978">
      <w:pPr>
        <w:tabs>
          <w:tab w:val="left" w:pos="4425"/>
        </w:tabs>
        <w:jc w:val="center"/>
        <w:rPr>
          <w:rFonts w:ascii="Arial Narrow" w:hAnsi="Arial Narrow" w:cs="Arial Narrow"/>
          <w:b/>
          <w:bCs/>
          <w:sz w:val="26"/>
          <w:szCs w:val="26"/>
        </w:rPr>
      </w:pPr>
    </w:p>
    <w:p w:rsidR="001A6EDD" w:rsidRDefault="001A6EDD" w:rsidP="006F1978">
      <w:pPr>
        <w:tabs>
          <w:tab w:val="left" w:pos="4425"/>
        </w:tabs>
        <w:jc w:val="center"/>
        <w:rPr>
          <w:rFonts w:ascii="Arial Narrow" w:hAnsi="Arial Narrow" w:cs="Arial Narrow"/>
          <w:b/>
          <w:bCs/>
          <w:sz w:val="26"/>
          <w:szCs w:val="26"/>
        </w:rPr>
      </w:pPr>
      <w:r w:rsidRPr="006F1978">
        <w:rPr>
          <w:rFonts w:ascii="Arial Narrow" w:hAnsi="Arial Narrow" w:cs="Arial Narrow"/>
          <w:b/>
          <w:bCs/>
          <w:sz w:val="26"/>
          <w:szCs w:val="26"/>
        </w:rPr>
        <w:t>§ 9</w:t>
      </w:r>
    </w:p>
    <w:p w:rsidR="001A6EDD" w:rsidRDefault="001A6EDD" w:rsidP="006F1978">
      <w:pPr>
        <w:tabs>
          <w:tab w:val="left" w:pos="4425"/>
        </w:tabs>
        <w:jc w:val="center"/>
        <w:rPr>
          <w:rFonts w:ascii="Arial Narrow" w:hAnsi="Arial Narrow" w:cs="Arial Narrow"/>
          <w:sz w:val="26"/>
          <w:szCs w:val="26"/>
        </w:rPr>
      </w:pPr>
      <w:r>
        <w:rPr>
          <w:rFonts w:ascii="Arial Narrow" w:hAnsi="Arial Narrow" w:cs="Arial Narrow"/>
          <w:b/>
          <w:bCs/>
          <w:sz w:val="26"/>
          <w:szCs w:val="26"/>
        </w:rPr>
        <w:t>Ubezpieczenie budowy</w:t>
      </w:r>
    </w:p>
    <w:p w:rsidR="001A6EDD" w:rsidRDefault="001A6EDD" w:rsidP="006F1978">
      <w:pPr>
        <w:tabs>
          <w:tab w:val="left" w:pos="4425"/>
        </w:tabs>
        <w:jc w:val="center"/>
        <w:rPr>
          <w:rFonts w:ascii="Arial Narrow" w:hAnsi="Arial Narrow" w:cs="Arial Narrow"/>
          <w:sz w:val="26"/>
          <w:szCs w:val="26"/>
        </w:rPr>
      </w:pPr>
    </w:p>
    <w:p w:rsidR="001A6EDD" w:rsidRDefault="001A6EDD" w:rsidP="00E12A45">
      <w:pPr>
        <w:numPr>
          <w:ilvl w:val="0"/>
          <w:numId w:val="24"/>
        </w:numPr>
        <w:tabs>
          <w:tab w:val="clear" w:pos="786"/>
          <w:tab w:val="num" w:pos="0"/>
          <w:tab w:val="left" w:pos="360"/>
        </w:tabs>
        <w:spacing w:line="320" w:lineRule="exact"/>
        <w:ind w:left="357" w:hanging="357"/>
        <w:jc w:val="both"/>
        <w:rPr>
          <w:rFonts w:ascii="Arial Narrow" w:hAnsi="Arial Narrow" w:cs="Arial Narrow"/>
        </w:rPr>
      </w:pPr>
      <w:r w:rsidRPr="006F1978">
        <w:rPr>
          <w:rFonts w:ascii="Arial Narrow" w:hAnsi="Arial Narrow" w:cs="Arial Narrow"/>
        </w:rPr>
        <w:t xml:space="preserve">Wykonawca zobowiązany jest zawrzeć </w:t>
      </w:r>
      <w:r>
        <w:rPr>
          <w:rFonts w:ascii="Arial Narrow" w:hAnsi="Arial Narrow" w:cs="Arial Narrow"/>
        </w:rPr>
        <w:t xml:space="preserve">umowę ubezpieczenia odpowiedzialności cywilnej za straty                           i uszkodzenia, które mogą się wydarzyć w mieniu osób trzecich, lub uszkodzenia ciała albo śmierci, które mogą się wydarzyć osobom trzecim wskutek wykonywania Umowy przez Wykonawcę.  Ubezpieczenie musi obejmować odpowiedzialność za szkody związane z wykonywaniem  robót, powstałe po ich zakończeniu. Ubezpieczenie będzie zawarte na sumę ubezpieczenia nie niższą  niż </w:t>
      </w:r>
      <w:r>
        <w:rPr>
          <w:rFonts w:ascii="Arial Narrow" w:hAnsi="Arial Narrow" w:cs="Arial Narrow"/>
          <w:b/>
          <w:bCs/>
        </w:rPr>
        <w:t>1.000.000,00</w:t>
      </w:r>
      <w:r w:rsidRPr="006F1978">
        <w:rPr>
          <w:rFonts w:ascii="Arial Narrow" w:hAnsi="Arial Narrow" w:cs="Arial Narrow"/>
          <w:b/>
          <w:bCs/>
        </w:rPr>
        <w:t xml:space="preserve"> PLN</w:t>
      </w:r>
      <w:r>
        <w:rPr>
          <w:rFonts w:ascii="Arial Narrow" w:hAnsi="Arial Narrow" w:cs="Arial Narrow"/>
          <w:b/>
          <w:bCs/>
        </w:rPr>
        <w:t xml:space="preserve"> </w:t>
      </w:r>
      <w:r>
        <w:rPr>
          <w:rFonts w:ascii="Arial Narrow" w:hAnsi="Arial Narrow" w:cs="Arial Narrow"/>
        </w:rPr>
        <w:t>(jeden milion</w:t>
      </w:r>
      <w:r w:rsidRPr="00FF5396">
        <w:rPr>
          <w:rFonts w:ascii="Arial Narrow" w:hAnsi="Arial Narrow" w:cs="Arial Narrow"/>
        </w:rPr>
        <w:t xml:space="preserve"> złotych)</w:t>
      </w:r>
      <w:r>
        <w:rPr>
          <w:rFonts w:ascii="Arial Narrow" w:hAnsi="Arial Narrow" w:cs="Arial Narrow"/>
        </w:rPr>
        <w:t xml:space="preserve">, suma ubezpieczenia  nie ulega zmniejszeniu po wypłacie odszkodowania z tytułu zdarzenia objętego ochroną ubezpieczeniową.  </w:t>
      </w:r>
    </w:p>
    <w:p w:rsidR="001A6EDD" w:rsidRDefault="001A6EDD" w:rsidP="00E12A45">
      <w:pPr>
        <w:numPr>
          <w:ilvl w:val="0"/>
          <w:numId w:val="24"/>
        </w:numPr>
        <w:tabs>
          <w:tab w:val="clear" w:pos="786"/>
          <w:tab w:val="num" w:pos="0"/>
          <w:tab w:val="left" w:pos="360"/>
        </w:tabs>
        <w:spacing w:line="320" w:lineRule="exact"/>
        <w:ind w:left="357" w:hanging="357"/>
        <w:jc w:val="both"/>
        <w:rPr>
          <w:rFonts w:ascii="Arial Narrow" w:hAnsi="Arial Narrow" w:cs="Arial Narrow"/>
        </w:rPr>
      </w:pPr>
      <w:r>
        <w:rPr>
          <w:rFonts w:ascii="Arial Narrow" w:hAnsi="Arial Narrow" w:cs="Arial Narrow"/>
        </w:rPr>
        <w:t xml:space="preserve">Ubezpieczenie, o którym mowa  w § 9 ust. 1 Umowy winno ubezpieczać każdą ze Stron Umowy oraz Podwykonawców. </w:t>
      </w:r>
    </w:p>
    <w:p w:rsidR="001A6EDD" w:rsidRDefault="001A6EDD" w:rsidP="00E12A45">
      <w:pPr>
        <w:numPr>
          <w:ilvl w:val="0"/>
          <w:numId w:val="24"/>
        </w:numPr>
        <w:tabs>
          <w:tab w:val="clear" w:pos="786"/>
          <w:tab w:val="num" w:pos="0"/>
          <w:tab w:val="left" w:pos="360"/>
        </w:tabs>
        <w:spacing w:line="320" w:lineRule="exact"/>
        <w:ind w:left="357" w:hanging="357"/>
        <w:jc w:val="both"/>
        <w:rPr>
          <w:rFonts w:ascii="Arial Narrow" w:hAnsi="Arial Narrow" w:cs="Arial Narrow"/>
        </w:rPr>
      </w:pPr>
      <w:r>
        <w:rPr>
          <w:rFonts w:ascii="Arial Narrow" w:hAnsi="Arial Narrow" w:cs="Arial Narrow"/>
        </w:rPr>
        <w:t xml:space="preserve">Wykonawca zobowiązany jest ubezpieczyć  mienie stanowiące  przedmiot realizowanych  robót oraz maszyny i urządzenia Wykonawcy bądź Podwykonawcy w trakcie budowy, montażu i składowania w miejscu prowadzenia robót budowlanych wymienionych w Umowie od utraty, zniszczenia lub uszkodzenia wskutek zdarzeń losowych o charakterze nagłym i niespodziewanym. </w:t>
      </w:r>
    </w:p>
    <w:p w:rsidR="001A6EDD" w:rsidRPr="0055664C" w:rsidRDefault="001A6EDD" w:rsidP="00E12350">
      <w:pPr>
        <w:numPr>
          <w:ilvl w:val="0"/>
          <w:numId w:val="24"/>
        </w:numPr>
        <w:tabs>
          <w:tab w:val="clear" w:pos="786"/>
          <w:tab w:val="num" w:pos="0"/>
          <w:tab w:val="left" w:pos="360"/>
        </w:tabs>
        <w:spacing w:line="320" w:lineRule="exact"/>
        <w:ind w:left="357" w:hanging="357"/>
        <w:jc w:val="both"/>
        <w:rPr>
          <w:rFonts w:ascii="Arial Narrow" w:hAnsi="Arial Narrow" w:cs="Arial Narrow"/>
          <w:b/>
          <w:bCs/>
          <w:sz w:val="26"/>
          <w:szCs w:val="26"/>
        </w:rPr>
      </w:pPr>
      <w:r>
        <w:rPr>
          <w:rFonts w:ascii="Arial Narrow" w:hAnsi="Arial Narrow" w:cs="Arial Narrow"/>
        </w:rPr>
        <w:t>Wykonawca zobowiązany jest utrzymywać ubezpieczenie, o którym mowa  w powyższych ustępach, przez cały okres realizacji przedmiotu Umowy, tj. do czasu dokonania przez Zamawiającego końcowego odbioru.</w:t>
      </w:r>
    </w:p>
    <w:p w:rsidR="001A6EDD" w:rsidRPr="0055664C" w:rsidRDefault="001A6EDD" w:rsidP="00E12350">
      <w:pPr>
        <w:numPr>
          <w:ilvl w:val="0"/>
          <w:numId w:val="24"/>
        </w:numPr>
        <w:tabs>
          <w:tab w:val="clear" w:pos="786"/>
          <w:tab w:val="num" w:pos="0"/>
          <w:tab w:val="left" w:pos="360"/>
        </w:tabs>
        <w:spacing w:line="320" w:lineRule="exact"/>
        <w:ind w:left="357" w:hanging="357"/>
        <w:jc w:val="both"/>
        <w:rPr>
          <w:rFonts w:ascii="Arial Narrow" w:hAnsi="Arial Narrow" w:cs="Arial Narrow"/>
          <w:b/>
          <w:bCs/>
          <w:sz w:val="26"/>
          <w:szCs w:val="26"/>
        </w:rPr>
      </w:pPr>
      <w:r>
        <w:rPr>
          <w:rFonts w:ascii="Arial Narrow" w:hAnsi="Arial Narrow" w:cs="Arial Narrow"/>
        </w:rPr>
        <w:t xml:space="preserve">Wykonawca zapewni ubezpieczenie, o którym mowa w ust. 3,  w okresie prowadzonych robót przez siebie, bądź przez swoich Podwykonawców robót  wynikających z udzielonej gwarancji. </w:t>
      </w:r>
    </w:p>
    <w:p w:rsidR="001A6EDD" w:rsidRPr="00E10D42" w:rsidRDefault="001A6EDD" w:rsidP="00E12350">
      <w:pPr>
        <w:numPr>
          <w:ilvl w:val="0"/>
          <w:numId w:val="24"/>
        </w:numPr>
        <w:tabs>
          <w:tab w:val="clear" w:pos="786"/>
          <w:tab w:val="num" w:pos="0"/>
          <w:tab w:val="left" w:pos="360"/>
        </w:tabs>
        <w:spacing w:line="320" w:lineRule="exact"/>
        <w:ind w:left="357" w:hanging="357"/>
        <w:jc w:val="both"/>
        <w:rPr>
          <w:rFonts w:ascii="Arial Narrow" w:hAnsi="Arial Narrow" w:cs="Arial Narrow"/>
          <w:b/>
          <w:bCs/>
          <w:sz w:val="26"/>
          <w:szCs w:val="26"/>
        </w:rPr>
      </w:pPr>
      <w:r>
        <w:rPr>
          <w:rFonts w:ascii="Arial Narrow" w:hAnsi="Arial Narrow" w:cs="Arial Narrow"/>
        </w:rPr>
        <w:t>Wykonawca zobowiązany  jest  przedłożyć Zamawiającemu, w terminie do 14 dni od daty  zawarcia niniejszej umowy, kopie polis (-y) ubezpieczeniowych (-ej), a w przypadku, gdy okres ubezpieczenia upływa wcześniej niż termin zakończenia robót, zobowiązany jest również przedłożyć Zamawiającemu, nie później niż 7 dni przed końcem obowiązywania ubezpieczenia, kopię dowodu jego przedłużenia - pod rygorem zawarcia umowy ubezpieczenia  lub przedłużenia ubezpieczenia przez Zamawiającego na koszt Wykonawcy.</w:t>
      </w:r>
    </w:p>
    <w:p w:rsidR="001A6EDD" w:rsidRPr="00E10D42" w:rsidRDefault="001A6EDD" w:rsidP="00E12350">
      <w:pPr>
        <w:numPr>
          <w:ilvl w:val="0"/>
          <w:numId w:val="24"/>
        </w:numPr>
        <w:tabs>
          <w:tab w:val="clear" w:pos="786"/>
          <w:tab w:val="num" w:pos="0"/>
          <w:tab w:val="left" w:pos="360"/>
        </w:tabs>
        <w:spacing w:line="320" w:lineRule="exact"/>
        <w:ind w:left="357" w:hanging="357"/>
        <w:jc w:val="both"/>
        <w:rPr>
          <w:rFonts w:ascii="Arial Narrow" w:hAnsi="Arial Narrow" w:cs="Arial Narrow"/>
          <w:b/>
          <w:bCs/>
          <w:sz w:val="26"/>
          <w:szCs w:val="26"/>
        </w:rPr>
      </w:pPr>
      <w:r>
        <w:rPr>
          <w:rFonts w:ascii="Arial Narrow" w:hAnsi="Arial Narrow" w:cs="Arial Narrow"/>
        </w:rPr>
        <w:t xml:space="preserve">Wykonawca zobowiązany jest również przedłożyć Zamawiającemu kopie dowodów wpłat składki ubezpieczeniowej lub każdej jej raty, nie później niż w dniu upływu terminu zapłaty, pod rygorem dokonania zapłaty przez Zamawiającego na koszt Wykonawcy.   </w:t>
      </w:r>
    </w:p>
    <w:p w:rsidR="001A6EDD" w:rsidRPr="006F1978" w:rsidRDefault="001A6EDD" w:rsidP="00E12350">
      <w:pPr>
        <w:numPr>
          <w:ilvl w:val="0"/>
          <w:numId w:val="24"/>
        </w:numPr>
        <w:tabs>
          <w:tab w:val="clear" w:pos="786"/>
          <w:tab w:val="num" w:pos="0"/>
          <w:tab w:val="left" w:pos="360"/>
        </w:tabs>
        <w:spacing w:line="320" w:lineRule="exact"/>
        <w:ind w:left="357" w:hanging="357"/>
        <w:jc w:val="both"/>
        <w:rPr>
          <w:rFonts w:ascii="Arial Narrow" w:hAnsi="Arial Narrow" w:cs="Arial Narrow"/>
          <w:b/>
          <w:bCs/>
          <w:sz w:val="26"/>
          <w:szCs w:val="26"/>
        </w:rPr>
      </w:pPr>
      <w:r>
        <w:rPr>
          <w:rFonts w:ascii="Arial Narrow" w:hAnsi="Arial Narrow" w:cs="Arial Narrow"/>
        </w:rPr>
        <w:t xml:space="preserve">Zamawiającemu przysługuje prawo potrącenia poniesionych kosztów z tytułu ubezpieczenia, o którym mowa w niniejszym paragrafie z wynagrodzenia Wykonawcy.  </w:t>
      </w:r>
    </w:p>
    <w:p w:rsidR="001A6EDD" w:rsidRPr="00E10D42" w:rsidRDefault="001A6EDD" w:rsidP="00E10D42">
      <w:pPr>
        <w:rPr>
          <w:rFonts w:ascii="Arial Narrow" w:hAnsi="Arial Narrow" w:cs="Arial Narrow"/>
          <w:sz w:val="26"/>
          <w:szCs w:val="26"/>
        </w:rPr>
      </w:pPr>
    </w:p>
    <w:p w:rsidR="001A6EDD" w:rsidRDefault="001A6EDD" w:rsidP="00E10D42">
      <w:pPr>
        <w:tabs>
          <w:tab w:val="left" w:pos="4425"/>
        </w:tabs>
        <w:rPr>
          <w:rFonts w:ascii="Arial Narrow" w:hAnsi="Arial Narrow" w:cs="Arial Narrow"/>
          <w:b/>
          <w:bCs/>
          <w:sz w:val="26"/>
          <w:szCs w:val="26"/>
        </w:rPr>
      </w:pPr>
      <w:r>
        <w:rPr>
          <w:rFonts w:ascii="Arial Narrow" w:hAnsi="Arial Narrow" w:cs="Arial Narrow"/>
          <w:sz w:val="26"/>
          <w:szCs w:val="26"/>
        </w:rPr>
        <w:tab/>
      </w:r>
      <w:r>
        <w:rPr>
          <w:rFonts w:ascii="Arial Narrow" w:hAnsi="Arial Narrow" w:cs="Arial Narrow"/>
          <w:b/>
          <w:bCs/>
          <w:sz w:val="26"/>
          <w:szCs w:val="26"/>
        </w:rPr>
        <w:t>§ 10</w:t>
      </w:r>
    </w:p>
    <w:p w:rsidR="001A6EDD" w:rsidRDefault="001A6EDD" w:rsidP="00E10D42">
      <w:pPr>
        <w:tabs>
          <w:tab w:val="left" w:pos="4425"/>
        </w:tabs>
        <w:rPr>
          <w:rFonts w:ascii="Arial Narrow" w:hAnsi="Arial Narrow" w:cs="Arial Narrow"/>
          <w:sz w:val="26"/>
          <w:szCs w:val="26"/>
        </w:rPr>
      </w:pPr>
      <w:r>
        <w:rPr>
          <w:rFonts w:ascii="Arial Narrow" w:hAnsi="Arial Narrow" w:cs="Arial Narrow"/>
          <w:b/>
          <w:bCs/>
          <w:sz w:val="26"/>
          <w:szCs w:val="26"/>
        </w:rPr>
        <w:t xml:space="preserve">                                                         Odstąpienie od umowy</w:t>
      </w:r>
    </w:p>
    <w:p w:rsidR="001A6EDD" w:rsidRDefault="001A6EDD" w:rsidP="00E10D42">
      <w:pPr>
        <w:tabs>
          <w:tab w:val="left" w:pos="4425"/>
        </w:tabs>
        <w:rPr>
          <w:rFonts w:ascii="Arial Narrow" w:hAnsi="Arial Narrow" w:cs="Arial Narrow"/>
          <w:sz w:val="26"/>
          <w:szCs w:val="26"/>
        </w:rPr>
      </w:pPr>
    </w:p>
    <w:p w:rsidR="001A6EDD" w:rsidRDefault="001A6EDD" w:rsidP="00310B64">
      <w:pPr>
        <w:numPr>
          <w:ilvl w:val="0"/>
          <w:numId w:val="25"/>
        </w:numPr>
        <w:tabs>
          <w:tab w:val="clear" w:pos="786"/>
          <w:tab w:val="num" w:pos="360"/>
          <w:tab w:val="left" w:pos="4425"/>
        </w:tabs>
        <w:spacing w:line="320" w:lineRule="exact"/>
        <w:ind w:left="360"/>
        <w:jc w:val="both"/>
        <w:rPr>
          <w:rFonts w:ascii="Arial Narrow" w:hAnsi="Arial Narrow" w:cs="Arial Narrow"/>
        </w:rPr>
      </w:pPr>
      <w:r>
        <w:rPr>
          <w:rFonts w:ascii="Arial Narrow" w:hAnsi="Arial Narrow" w:cs="Arial Narrow"/>
        </w:rPr>
        <w:t xml:space="preserve">W razie wystąpienia okoliczności powodującej, że wykonanie umowy w zakresie realizacji robót nie leży             w interesie Zamawiającego, czego nie można było przewidzieć w chwili zawarcia umowy, Zamawiający może odstąpić od  Umowy w terminie 30 dni od powzięcia wiadomości o powyższych okolicznościach. W takim wypadku Wykonawcy przysługuje wynagrodzenie, jedynie za wykonaną część Umowy. </w:t>
      </w:r>
    </w:p>
    <w:p w:rsidR="001A6EDD" w:rsidRDefault="001A6EDD" w:rsidP="00310B64">
      <w:pPr>
        <w:numPr>
          <w:ilvl w:val="0"/>
          <w:numId w:val="25"/>
        </w:numPr>
        <w:tabs>
          <w:tab w:val="clear" w:pos="786"/>
          <w:tab w:val="num" w:pos="360"/>
          <w:tab w:val="left" w:pos="4425"/>
        </w:tabs>
        <w:spacing w:line="320" w:lineRule="exact"/>
        <w:ind w:left="360" w:hanging="357"/>
        <w:rPr>
          <w:rFonts w:ascii="Arial Narrow" w:hAnsi="Arial Narrow" w:cs="Arial Narrow"/>
        </w:rPr>
      </w:pPr>
      <w:r>
        <w:rPr>
          <w:rFonts w:ascii="Arial Narrow" w:hAnsi="Arial Narrow" w:cs="Arial Narrow"/>
        </w:rPr>
        <w:t xml:space="preserve">Zamawiający może także odstąpić od Umowy , gdy : </w:t>
      </w:r>
    </w:p>
    <w:p w:rsidR="001A6EDD" w:rsidRDefault="001A6EDD" w:rsidP="00310B64">
      <w:pPr>
        <w:numPr>
          <w:ilvl w:val="1"/>
          <w:numId w:val="25"/>
        </w:numPr>
        <w:tabs>
          <w:tab w:val="clear" w:pos="1440"/>
          <w:tab w:val="num" w:pos="720"/>
          <w:tab w:val="left" w:pos="4425"/>
        </w:tabs>
        <w:spacing w:line="320" w:lineRule="exact"/>
        <w:ind w:left="720" w:hanging="357"/>
        <w:rPr>
          <w:rFonts w:ascii="Arial Narrow" w:hAnsi="Arial Narrow" w:cs="Arial Narrow"/>
        </w:rPr>
      </w:pPr>
      <w:r>
        <w:rPr>
          <w:rFonts w:ascii="Arial Narrow" w:hAnsi="Arial Narrow" w:cs="Arial Narrow"/>
        </w:rPr>
        <w:t>Wykonawca nie rozpoczął robót bez uzasadnionych przyczyn lub nie kontynuuje ich, mimo wezwania złożonego na piśmie przez Zamawiającego,</w:t>
      </w:r>
    </w:p>
    <w:p w:rsidR="001A6EDD" w:rsidRDefault="001A6EDD" w:rsidP="00310B64">
      <w:pPr>
        <w:numPr>
          <w:ilvl w:val="1"/>
          <w:numId w:val="25"/>
        </w:numPr>
        <w:tabs>
          <w:tab w:val="clear" w:pos="1440"/>
          <w:tab w:val="num" w:pos="720"/>
          <w:tab w:val="left" w:pos="4425"/>
        </w:tabs>
        <w:spacing w:line="320" w:lineRule="exact"/>
        <w:ind w:left="720" w:hanging="357"/>
        <w:rPr>
          <w:rFonts w:ascii="Arial Narrow" w:hAnsi="Arial Narrow" w:cs="Arial Narrow"/>
        </w:rPr>
      </w:pPr>
      <w:r>
        <w:rPr>
          <w:rFonts w:ascii="Arial Narrow" w:hAnsi="Arial Narrow" w:cs="Arial Narrow"/>
        </w:rPr>
        <w:t>Wykonawca ze swej winy przerwał realizację robót  i przerwa ta trwa dłużej niż 10 dni,</w:t>
      </w:r>
    </w:p>
    <w:p w:rsidR="001A6EDD" w:rsidRDefault="001A6EDD" w:rsidP="00310B64">
      <w:pPr>
        <w:numPr>
          <w:ilvl w:val="1"/>
          <w:numId w:val="25"/>
        </w:numPr>
        <w:tabs>
          <w:tab w:val="clear" w:pos="1440"/>
          <w:tab w:val="num" w:pos="720"/>
          <w:tab w:val="left" w:pos="4425"/>
        </w:tabs>
        <w:spacing w:line="320" w:lineRule="exact"/>
        <w:ind w:left="720" w:hanging="357"/>
        <w:rPr>
          <w:rFonts w:ascii="Arial Narrow" w:hAnsi="Arial Narrow" w:cs="Arial Narrow"/>
        </w:rPr>
      </w:pPr>
      <w:r>
        <w:rPr>
          <w:rFonts w:ascii="Arial Narrow" w:hAnsi="Arial Narrow" w:cs="Arial Narrow"/>
        </w:rPr>
        <w:t xml:space="preserve">Opóźnienie w realizacji Harmonogramu oraz postanowień Umowy przekracza 30 dni. </w:t>
      </w:r>
    </w:p>
    <w:p w:rsidR="001A6EDD" w:rsidRDefault="001A6EDD" w:rsidP="00310B64">
      <w:pPr>
        <w:numPr>
          <w:ilvl w:val="1"/>
          <w:numId w:val="25"/>
        </w:numPr>
        <w:tabs>
          <w:tab w:val="clear" w:pos="1440"/>
          <w:tab w:val="num" w:pos="720"/>
          <w:tab w:val="left" w:pos="4425"/>
        </w:tabs>
        <w:spacing w:line="320" w:lineRule="exact"/>
        <w:ind w:left="720" w:hanging="357"/>
        <w:rPr>
          <w:rFonts w:ascii="Arial Narrow" w:hAnsi="Arial Narrow" w:cs="Arial Narrow"/>
        </w:rPr>
      </w:pPr>
      <w:r>
        <w:rPr>
          <w:rFonts w:ascii="Arial Narrow" w:hAnsi="Arial Narrow" w:cs="Arial Narrow"/>
        </w:rPr>
        <w:t xml:space="preserve">Wykonawca realizuje roboty niezgodnie z dokumentacją projektową i niniejszą Umową. </w:t>
      </w:r>
    </w:p>
    <w:p w:rsidR="001A6EDD" w:rsidRDefault="001A6EDD" w:rsidP="00310B64">
      <w:pPr>
        <w:numPr>
          <w:ilvl w:val="0"/>
          <w:numId w:val="25"/>
        </w:numPr>
        <w:tabs>
          <w:tab w:val="clear" w:pos="786"/>
          <w:tab w:val="num" w:pos="360"/>
          <w:tab w:val="left" w:pos="4425"/>
        </w:tabs>
        <w:spacing w:line="320" w:lineRule="exact"/>
        <w:ind w:left="360" w:hanging="357"/>
        <w:rPr>
          <w:rFonts w:ascii="Arial Narrow" w:hAnsi="Arial Narrow" w:cs="Arial Narrow"/>
        </w:rPr>
      </w:pPr>
      <w:r>
        <w:rPr>
          <w:rFonts w:ascii="Arial Narrow" w:hAnsi="Arial Narrow" w:cs="Arial Narrow"/>
        </w:rPr>
        <w:t xml:space="preserve">Zamawiający może odstąpić od Umowy z przyczyn wymienionych w ust. 2 w ciągu 7 dni od dnia, w którym dowiedział się o zaistnieniu przyczyn uzasadniających odstąpienie. </w:t>
      </w:r>
    </w:p>
    <w:p w:rsidR="001A6EDD" w:rsidRDefault="001A6EDD" w:rsidP="00E85002">
      <w:pPr>
        <w:tabs>
          <w:tab w:val="left" w:pos="4425"/>
        </w:tabs>
        <w:spacing w:line="320" w:lineRule="exact"/>
        <w:ind w:left="3"/>
        <w:rPr>
          <w:rFonts w:ascii="Arial Narrow" w:hAnsi="Arial Narrow" w:cs="Arial Narrow"/>
        </w:rPr>
      </w:pPr>
    </w:p>
    <w:p w:rsidR="001A6EDD" w:rsidRPr="00E10D42" w:rsidRDefault="001A6EDD" w:rsidP="00E85002">
      <w:pPr>
        <w:tabs>
          <w:tab w:val="left" w:pos="4425"/>
        </w:tabs>
        <w:spacing w:line="320" w:lineRule="exact"/>
        <w:ind w:left="3"/>
        <w:rPr>
          <w:rFonts w:ascii="Arial Narrow" w:hAnsi="Arial Narrow" w:cs="Arial Narrow"/>
        </w:rPr>
      </w:pPr>
      <w:r>
        <w:rPr>
          <w:rFonts w:ascii="Arial Narrow" w:hAnsi="Arial Narrow" w:cs="Arial Narrow"/>
        </w:rPr>
        <w:t xml:space="preserve">Odstąpienie od Umowy  następuje w części dotyczącej niewykonanego zakresu Umowy. </w:t>
      </w:r>
    </w:p>
    <w:p w:rsidR="001A6EDD" w:rsidRPr="00E10D42" w:rsidRDefault="001A6EDD" w:rsidP="00E10D42">
      <w:pPr>
        <w:tabs>
          <w:tab w:val="left" w:pos="4320"/>
        </w:tabs>
        <w:rPr>
          <w:rFonts w:ascii="Arial Narrow" w:hAnsi="Arial Narrow" w:cs="Arial Narrow"/>
          <w:sz w:val="26"/>
          <w:szCs w:val="26"/>
        </w:rPr>
      </w:pPr>
    </w:p>
    <w:p w:rsidR="001A6EDD" w:rsidRDefault="001A6EDD" w:rsidP="00E85002">
      <w:pPr>
        <w:rPr>
          <w:rFonts w:ascii="Arial Narrow" w:hAnsi="Arial Narrow" w:cs="Arial Narrow"/>
          <w:sz w:val="26"/>
          <w:szCs w:val="26"/>
        </w:rPr>
      </w:pPr>
    </w:p>
    <w:p w:rsidR="001A6EDD" w:rsidRDefault="001A6EDD" w:rsidP="00E85002">
      <w:pPr>
        <w:rPr>
          <w:rFonts w:ascii="Arial Narrow" w:hAnsi="Arial Narrow" w:cs="Arial Narrow"/>
          <w:sz w:val="26"/>
          <w:szCs w:val="26"/>
        </w:rPr>
      </w:pPr>
    </w:p>
    <w:p w:rsidR="001A6EDD" w:rsidRDefault="001A6EDD" w:rsidP="00E85002">
      <w:pPr>
        <w:tabs>
          <w:tab w:val="left" w:pos="4425"/>
        </w:tabs>
        <w:jc w:val="center"/>
        <w:rPr>
          <w:rFonts w:ascii="Arial Narrow" w:hAnsi="Arial Narrow" w:cs="Arial Narrow"/>
          <w:sz w:val="26"/>
          <w:szCs w:val="26"/>
        </w:rPr>
      </w:pPr>
    </w:p>
    <w:p w:rsidR="001A6EDD" w:rsidRDefault="001A6EDD" w:rsidP="00E85002">
      <w:pPr>
        <w:tabs>
          <w:tab w:val="left" w:pos="4425"/>
        </w:tabs>
        <w:jc w:val="center"/>
        <w:rPr>
          <w:rFonts w:ascii="Arial Narrow" w:hAnsi="Arial Narrow" w:cs="Arial Narrow"/>
          <w:b/>
          <w:bCs/>
          <w:sz w:val="26"/>
          <w:szCs w:val="26"/>
        </w:rPr>
      </w:pPr>
      <w:r>
        <w:rPr>
          <w:rFonts w:ascii="Arial Narrow" w:hAnsi="Arial Narrow" w:cs="Arial Narrow"/>
          <w:b/>
          <w:bCs/>
          <w:sz w:val="26"/>
          <w:szCs w:val="26"/>
        </w:rPr>
        <w:t>§ 11</w:t>
      </w:r>
    </w:p>
    <w:p w:rsidR="001A6EDD" w:rsidRDefault="001A6EDD" w:rsidP="00E85002">
      <w:pPr>
        <w:tabs>
          <w:tab w:val="left" w:pos="4425"/>
        </w:tabs>
        <w:jc w:val="center"/>
        <w:rPr>
          <w:rFonts w:ascii="Arial Narrow" w:hAnsi="Arial Narrow" w:cs="Arial Narrow"/>
          <w:b/>
          <w:bCs/>
        </w:rPr>
      </w:pPr>
      <w:r>
        <w:rPr>
          <w:rFonts w:ascii="Arial Narrow" w:hAnsi="Arial Narrow" w:cs="Arial Narrow"/>
          <w:b/>
          <w:bCs/>
          <w:sz w:val="26"/>
          <w:szCs w:val="26"/>
        </w:rPr>
        <w:t>Odbiory robót</w:t>
      </w:r>
    </w:p>
    <w:p w:rsidR="001A6EDD" w:rsidRDefault="001A6EDD" w:rsidP="007A67B6">
      <w:pPr>
        <w:tabs>
          <w:tab w:val="left" w:pos="4425"/>
        </w:tabs>
        <w:spacing w:line="200" w:lineRule="exact"/>
        <w:jc w:val="center"/>
        <w:rPr>
          <w:rFonts w:ascii="Arial Narrow" w:hAnsi="Arial Narrow" w:cs="Arial Narrow"/>
          <w:b/>
          <w:bCs/>
        </w:rPr>
      </w:pPr>
    </w:p>
    <w:p w:rsidR="001A6EDD" w:rsidRDefault="001A6EDD" w:rsidP="007A67B6">
      <w:pPr>
        <w:numPr>
          <w:ilvl w:val="0"/>
          <w:numId w:val="26"/>
        </w:numPr>
        <w:tabs>
          <w:tab w:val="clear" w:pos="786"/>
          <w:tab w:val="num" w:pos="360"/>
          <w:tab w:val="left" w:pos="4425"/>
        </w:tabs>
        <w:spacing w:line="300" w:lineRule="exact"/>
        <w:ind w:left="357" w:hanging="357"/>
        <w:jc w:val="both"/>
        <w:rPr>
          <w:rFonts w:ascii="Arial Narrow" w:hAnsi="Arial Narrow" w:cs="Arial Narrow"/>
        </w:rPr>
      </w:pPr>
      <w:r>
        <w:rPr>
          <w:rFonts w:ascii="Arial Narrow" w:hAnsi="Arial Narrow" w:cs="Arial Narrow"/>
        </w:rPr>
        <w:t xml:space="preserve">Wykonawca, niezależnie od wpisu do Dziennika budowy potwierdzenia wykonania robót, obowiązany jest zgłosić na piśmie Zamawiającemu fakt wykonania przedmiotu Umowy i gotowości do odbioru poszczególnych etapów oraz odbioru końcowego. Skutki zaniechania tego obowiązku lub opóźnień w zgłoszeniu będą obciążać Wykonawcę. </w:t>
      </w:r>
    </w:p>
    <w:p w:rsidR="001A6EDD" w:rsidRDefault="001A6EDD" w:rsidP="007A67B6">
      <w:pPr>
        <w:numPr>
          <w:ilvl w:val="0"/>
          <w:numId w:val="26"/>
        </w:numPr>
        <w:tabs>
          <w:tab w:val="clear" w:pos="786"/>
          <w:tab w:val="num" w:pos="360"/>
          <w:tab w:val="left" w:pos="4425"/>
        </w:tabs>
        <w:spacing w:line="300" w:lineRule="exact"/>
        <w:ind w:left="357" w:hanging="357"/>
        <w:jc w:val="both"/>
        <w:rPr>
          <w:rFonts w:ascii="Arial Narrow" w:hAnsi="Arial Narrow" w:cs="Arial Narrow"/>
        </w:rPr>
      </w:pPr>
      <w:r>
        <w:rPr>
          <w:rFonts w:ascii="Arial Narrow" w:hAnsi="Arial Narrow" w:cs="Arial Narrow"/>
        </w:rPr>
        <w:t xml:space="preserve">Zamawiający wyznaczy termin odbioru i powoła komisję odbiorową  w terminie 14 dni roboczych od daty zgłoszenia przez Wykonawcę gotowości do odbioru. Z czynności odbioru spisany zostanie protokół zawierający wszelkie dokonywane w trakcie odbioru ustalenia, jak też terminy wyznaczone na usunięcie ewentualnych wad stwierdzonych przy odbiorze, podpisany przez uczestników odbioru. </w:t>
      </w:r>
    </w:p>
    <w:p w:rsidR="001A6EDD" w:rsidRDefault="001A6EDD" w:rsidP="007A67B6">
      <w:pPr>
        <w:numPr>
          <w:ilvl w:val="0"/>
          <w:numId w:val="26"/>
        </w:numPr>
        <w:tabs>
          <w:tab w:val="clear" w:pos="786"/>
          <w:tab w:val="num" w:pos="360"/>
          <w:tab w:val="left" w:pos="4425"/>
        </w:tabs>
        <w:spacing w:line="300" w:lineRule="exact"/>
        <w:ind w:left="357" w:hanging="357"/>
        <w:jc w:val="both"/>
        <w:rPr>
          <w:rFonts w:ascii="Arial Narrow" w:hAnsi="Arial Narrow" w:cs="Arial Narrow"/>
        </w:rPr>
      </w:pPr>
      <w:r>
        <w:rPr>
          <w:rFonts w:ascii="Arial Narrow" w:hAnsi="Arial Narrow" w:cs="Arial Narrow"/>
        </w:rPr>
        <w:t xml:space="preserve">Na dzień rozpoczęcia czynności odbioru Wykonawca skompletuje i przekaże komisji odbiorowej wszystkie dokumenty potrzebne do odbioru końcowego poszczególnych etapów, umożliwiające ocenę prawidłowego  wykonania przedmiotu Umowy. </w:t>
      </w:r>
    </w:p>
    <w:p w:rsidR="001A6EDD" w:rsidRDefault="001A6EDD" w:rsidP="007A67B6">
      <w:pPr>
        <w:numPr>
          <w:ilvl w:val="0"/>
          <w:numId w:val="26"/>
        </w:numPr>
        <w:tabs>
          <w:tab w:val="clear" w:pos="786"/>
          <w:tab w:val="num" w:pos="360"/>
          <w:tab w:val="left" w:pos="4425"/>
        </w:tabs>
        <w:spacing w:line="300" w:lineRule="exact"/>
        <w:ind w:left="357" w:hanging="357"/>
        <w:jc w:val="both"/>
        <w:rPr>
          <w:rFonts w:ascii="Arial Narrow" w:hAnsi="Arial Narrow" w:cs="Arial Narrow"/>
        </w:rPr>
      </w:pPr>
      <w:r>
        <w:rPr>
          <w:rFonts w:ascii="Arial Narrow" w:hAnsi="Arial Narrow" w:cs="Arial Narrow"/>
        </w:rPr>
        <w:t>W przypadku stwierdzenia nieprawidłowości przez organy architektoniczno - budowlane lub nadzoru budowlanego, w trakcie kontroli budowy, w tym kontroli przeprowadzonej na skutek złożenia wniosku dotyczącego zgłoszenia zakończenia robót, Zamawiający wymierzoną karą obciąży Wykonawcę. Wykonawca upoważnia Zamawiającego do potrącenia tej kary z wynagrodzenia Wykonawcy.</w:t>
      </w:r>
    </w:p>
    <w:p w:rsidR="001A6EDD" w:rsidRDefault="001A6EDD" w:rsidP="007A67B6">
      <w:pPr>
        <w:numPr>
          <w:ilvl w:val="0"/>
          <w:numId w:val="26"/>
        </w:numPr>
        <w:tabs>
          <w:tab w:val="clear" w:pos="786"/>
          <w:tab w:val="num" w:pos="360"/>
          <w:tab w:val="left" w:pos="4425"/>
        </w:tabs>
        <w:spacing w:line="300" w:lineRule="exact"/>
        <w:ind w:left="357" w:hanging="357"/>
        <w:jc w:val="both"/>
        <w:rPr>
          <w:rFonts w:ascii="Arial Narrow" w:hAnsi="Arial Narrow" w:cs="Arial Narrow"/>
        </w:rPr>
      </w:pPr>
      <w:r>
        <w:rPr>
          <w:rFonts w:ascii="Arial Narrow" w:hAnsi="Arial Narrow" w:cs="Arial Narrow"/>
        </w:rPr>
        <w:t xml:space="preserve">W wypadku stwierdzenia w toku odbioru wady przedmiotu Umowy, Wykonawca zobowiązany jest                        do usunięcia wady w terminie wyznaczonym przez Zamawiającego  oraz do zawiadomienia Zamawiającego         o jej usunięciu. </w:t>
      </w:r>
    </w:p>
    <w:p w:rsidR="001A6EDD" w:rsidRDefault="001A6EDD" w:rsidP="007A67B6">
      <w:pPr>
        <w:numPr>
          <w:ilvl w:val="0"/>
          <w:numId w:val="26"/>
        </w:numPr>
        <w:tabs>
          <w:tab w:val="clear" w:pos="786"/>
          <w:tab w:val="num" w:pos="360"/>
          <w:tab w:val="left" w:pos="4425"/>
        </w:tabs>
        <w:spacing w:line="300" w:lineRule="exact"/>
        <w:ind w:left="357" w:hanging="357"/>
        <w:jc w:val="both"/>
        <w:rPr>
          <w:rFonts w:ascii="Arial Narrow" w:hAnsi="Arial Narrow" w:cs="Arial Narrow"/>
        </w:rPr>
      </w:pPr>
      <w:r>
        <w:rPr>
          <w:rFonts w:ascii="Arial Narrow" w:hAnsi="Arial Narrow" w:cs="Arial Narrow"/>
        </w:rPr>
        <w:t>Zamawiający może odmówić  odbioru końcowego, jeżeli przedmiot odbioru nie osiągnie w umówionym terminie gotowości do odbioru lub w toku czynności odbioru stwierdzone zostaną wady, których nie można usunąć i eksploatować prawidłowo obiektu.</w:t>
      </w:r>
    </w:p>
    <w:p w:rsidR="001A6EDD" w:rsidRDefault="001A6EDD" w:rsidP="007A67B6">
      <w:pPr>
        <w:numPr>
          <w:ilvl w:val="0"/>
          <w:numId w:val="26"/>
        </w:numPr>
        <w:tabs>
          <w:tab w:val="clear" w:pos="786"/>
          <w:tab w:val="num" w:pos="360"/>
          <w:tab w:val="left" w:pos="4425"/>
        </w:tabs>
        <w:spacing w:line="300" w:lineRule="exact"/>
        <w:ind w:left="357" w:hanging="357"/>
        <w:jc w:val="both"/>
        <w:rPr>
          <w:rFonts w:ascii="Arial Narrow" w:hAnsi="Arial Narrow" w:cs="Arial Narrow"/>
        </w:rPr>
      </w:pPr>
      <w:r>
        <w:rPr>
          <w:rFonts w:ascii="Arial Narrow" w:hAnsi="Arial Narrow" w:cs="Arial Narrow"/>
        </w:rPr>
        <w:t xml:space="preserve">W razie odebrania przedmiotu umowy z zastrzeżeniem, co do stwierdzonych przy odbiorze wad lub stwierdzenia tych wad w okresie rękojmi Zamawiający może : </w:t>
      </w:r>
    </w:p>
    <w:p w:rsidR="001A6EDD" w:rsidRDefault="001A6EDD" w:rsidP="007A67B6">
      <w:pPr>
        <w:numPr>
          <w:ilvl w:val="1"/>
          <w:numId w:val="26"/>
        </w:numPr>
        <w:tabs>
          <w:tab w:val="clear" w:pos="1440"/>
        </w:tabs>
        <w:spacing w:line="300" w:lineRule="exact"/>
        <w:ind w:left="720"/>
        <w:jc w:val="both"/>
        <w:rPr>
          <w:rFonts w:ascii="Arial Narrow" w:hAnsi="Arial Narrow" w:cs="Arial Narrow"/>
        </w:rPr>
      </w:pPr>
      <w:r>
        <w:rPr>
          <w:rFonts w:ascii="Arial Narrow" w:hAnsi="Arial Narrow" w:cs="Arial Narrow"/>
        </w:rPr>
        <w:t xml:space="preserve">Żądać usunięcia tych wad - jeśli wady nadają się do usunięcia - wyznaczając pisemnie Wykonawcy odpowiedni termin, z zastrzeżeniem, że po bezskutecznym upływie wyznaczonego terminu nie przyjmuje naprawy. </w:t>
      </w:r>
    </w:p>
    <w:p w:rsidR="001A6EDD" w:rsidRDefault="001A6EDD" w:rsidP="007A67B6">
      <w:pPr>
        <w:numPr>
          <w:ilvl w:val="1"/>
          <w:numId w:val="26"/>
        </w:numPr>
        <w:tabs>
          <w:tab w:val="clear" w:pos="1440"/>
        </w:tabs>
        <w:spacing w:line="300" w:lineRule="exact"/>
        <w:ind w:left="720"/>
        <w:jc w:val="both"/>
        <w:rPr>
          <w:rFonts w:ascii="Arial Narrow" w:hAnsi="Arial Narrow" w:cs="Arial Narrow"/>
        </w:rPr>
      </w:pPr>
      <w:r>
        <w:rPr>
          <w:rFonts w:ascii="Arial Narrow" w:hAnsi="Arial Narrow" w:cs="Arial Narrow"/>
        </w:rPr>
        <w:t xml:space="preserve"> Obniżyć w odpowiednim stosunku wynagrodzenie Wykonawcy, jeżeli wady usunąć się nie dadzą lub                 z okoliczności wynika , że Wykonawca nie zdoła ich usunąć w czasie odpowiednim lub, gdy Wykonawca nie usunął wad w wyznaczonym przez Zamawiającego terminie - a wady są nieistotne,</w:t>
      </w:r>
    </w:p>
    <w:p w:rsidR="001A6EDD" w:rsidRDefault="001A6EDD" w:rsidP="007A67B6">
      <w:pPr>
        <w:numPr>
          <w:ilvl w:val="1"/>
          <w:numId w:val="26"/>
        </w:numPr>
        <w:tabs>
          <w:tab w:val="clear" w:pos="1440"/>
        </w:tabs>
        <w:spacing w:line="300" w:lineRule="exact"/>
        <w:ind w:left="720"/>
        <w:jc w:val="both"/>
        <w:rPr>
          <w:rFonts w:ascii="Arial Narrow" w:hAnsi="Arial Narrow" w:cs="Arial Narrow"/>
        </w:rPr>
      </w:pPr>
      <w:r>
        <w:rPr>
          <w:rFonts w:ascii="Arial Narrow" w:hAnsi="Arial Narrow" w:cs="Arial Narrow"/>
        </w:rPr>
        <w:t xml:space="preserve">Odstąpić od Umowy, jeżeli wady usunąć się  nie dadzą lub z okoliczności wynika, że Wykonawca                   nie zdoła ich usunąć w czasie odpowiednim lub, gdy Wykonawca nie usunął wad w wyznaczonym przez Zamawiającego terminie - a wady są istotne.  </w:t>
      </w:r>
    </w:p>
    <w:p w:rsidR="001A6EDD" w:rsidRDefault="001A6EDD" w:rsidP="007A67B6">
      <w:pPr>
        <w:numPr>
          <w:ilvl w:val="0"/>
          <w:numId w:val="26"/>
        </w:numPr>
        <w:tabs>
          <w:tab w:val="clear" w:pos="786"/>
          <w:tab w:val="num" w:pos="360"/>
          <w:tab w:val="left" w:pos="4425"/>
        </w:tabs>
        <w:spacing w:line="300" w:lineRule="exact"/>
        <w:ind w:left="357" w:hanging="357"/>
        <w:jc w:val="both"/>
        <w:rPr>
          <w:rFonts w:ascii="Arial Narrow" w:hAnsi="Arial Narrow" w:cs="Arial Narrow"/>
        </w:rPr>
      </w:pPr>
      <w:r>
        <w:rPr>
          <w:rFonts w:ascii="Arial Narrow" w:hAnsi="Arial Narrow" w:cs="Arial Narrow"/>
        </w:rPr>
        <w:t xml:space="preserve"> W przypadku, gdy Wykonawca odmówi usunięcia wad lub nie usunie ich w terminie wyznaczonym przez Zamawiającego lub z okoliczności wynika, iż nie zdoła ich usunąć w tym terminie, Wykonawca upoważnia Zamawiającego  do  zlecenie usunięcia tych wad osobie trzeciej na koszt i ryzyko Wykonawcy.   </w:t>
      </w:r>
    </w:p>
    <w:p w:rsidR="001A6EDD" w:rsidRDefault="001A6EDD" w:rsidP="007A67B6">
      <w:pPr>
        <w:numPr>
          <w:ilvl w:val="0"/>
          <w:numId w:val="26"/>
        </w:numPr>
        <w:tabs>
          <w:tab w:val="clear" w:pos="786"/>
          <w:tab w:val="num" w:pos="360"/>
          <w:tab w:val="left" w:pos="4425"/>
        </w:tabs>
        <w:spacing w:line="300" w:lineRule="exact"/>
        <w:ind w:left="357" w:hanging="357"/>
        <w:jc w:val="both"/>
        <w:rPr>
          <w:rFonts w:ascii="Arial Narrow" w:hAnsi="Arial Narrow" w:cs="Arial Narrow"/>
        </w:rPr>
      </w:pPr>
      <w:r>
        <w:rPr>
          <w:rFonts w:ascii="Arial Narrow" w:hAnsi="Arial Narrow" w:cs="Arial Narrow"/>
        </w:rPr>
        <w:t xml:space="preserve">W wypadku usunięcia wad Wykonawca zobowiązany jest do zawiadomienia Zamawiającego o ich usunięciu. </w:t>
      </w:r>
    </w:p>
    <w:p w:rsidR="001A6EDD" w:rsidRDefault="001A6EDD" w:rsidP="00295886">
      <w:pPr>
        <w:tabs>
          <w:tab w:val="left" w:pos="4425"/>
        </w:tabs>
        <w:jc w:val="center"/>
        <w:rPr>
          <w:rFonts w:ascii="Arial Narrow" w:hAnsi="Arial Narrow" w:cs="Arial Narrow"/>
          <w:sz w:val="26"/>
          <w:szCs w:val="26"/>
        </w:rPr>
      </w:pPr>
    </w:p>
    <w:p w:rsidR="001A6EDD" w:rsidRDefault="001A6EDD" w:rsidP="00295886">
      <w:pPr>
        <w:tabs>
          <w:tab w:val="left" w:pos="4425"/>
        </w:tabs>
        <w:jc w:val="center"/>
        <w:rPr>
          <w:rFonts w:ascii="Arial Narrow" w:hAnsi="Arial Narrow" w:cs="Arial Narrow"/>
          <w:b/>
          <w:bCs/>
          <w:sz w:val="26"/>
          <w:szCs w:val="26"/>
        </w:rPr>
      </w:pPr>
      <w:r>
        <w:rPr>
          <w:rFonts w:ascii="Arial Narrow" w:hAnsi="Arial Narrow" w:cs="Arial Narrow"/>
          <w:b/>
          <w:bCs/>
          <w:sz w:val="26"/>
          <w:szCs w:val="26"/>
        </w:rPr>
        <w:t>§ 12</w:t>
      </w:r>
    </w:p>
    <w:p w:rsidR="001A6EDD" w:rsidRDefault="001A6EDD" w:rsidP="00295886">
      <w:pPr>
        <w:tabs>
          <w:tab w:val="left" w:pos="4425"/>
        </w:tabs>
        <w:rPr>
          <w:rFonts w:ascii="Arial Narrow" w:hAnsi="Arial Narrow" w:cs="Arial Narrow"/>
        </w:rPr>
      </w:pPr>
      <w:r>
        <w:rPr>
          <w:rFonts w:ascii="Arial Narrow" w:hAnsi="Arial Narrow" w:cs="Arial Narrow"/>
          <w:b/>
          <w:bCs/>
          <w:sz w:val="26"/>
          <w:szCs w:val="26"/>
        </w:rPr>
        <w:t xml:space="preserve">                                                         Kary umowne, odszkodowania</w:t>
      </w:r>
    </w:p>
    <w:p w:rsidR="001A6EDD" w:rsidRDefault="001A6EDD" w:rsidP="00295886">
      <w:pPr>
        <w:tabs>
          <w:tab w:val="left" w:pos="4425"/>
        </w:tabs>
        <w:rPr>
          <w:rFonts w:ascii="Arial Narrow" w:hAnsi="Arial Narrow" w:cs="Arial Narrow"/>
        </w:rPr>
      </w:pPr>
    </w:p>
    <w:p w:rsidR="001A6EDD" w:rsidRPr="0080200C" w:rsidRDefault="001A6EDD" w:rsidP="008A3D45">
      <w:pPr>
        <w:numPr>
          <w:ilvl w:val="0"/>
          <w:numId w:val="39"/>
        </w:numPr>
        <w:tabs>
          <w:tab w:val="clear" w:pos="786"/>
        </w:tabs>
        <w:spacing w:line="320" w:lineRule="exact"/>
        <w:ind w:left="360" w:hanging="357"/>
        <w:rPr>
          <w:rFonts w:ascii="Arial Narrow" w:hAnsi="Arial Narrow" w:cs="Arial Narrow"/>
        </w:rPr>
      </w:pPr>
      <w:r w:rsidRPr="0080200C">
        <w:rPr>
          <w:rFonts w:ascii="Arial Narrow" w:hAnsi="Arial Narrow" w:cs="Arial Narrow"/>
        </w:rPr>
        <w:t>Wykonawca zapłaci Zamawiającemu kary umowne:</w:t>
      </w:r>
    </w:p>
    <w:p w:rsidR="001A6EDD" w:rsidRPr="0080200C" w:rsidRDefault="001A6EDD" w:rsidP="008A3D45">
      <w:pPr>
        <w:numPr>
          <w:ilvl w:val="1"/>
          <w:numId w:val="39"/>
        </w:numPr>
        <w:tabs>
          <w:tab w:val="clear" w:pos="1440"/>
          <w:tab w:val="num" w:pos="720"/>
        </w:tabs>
        <w:spacing w:line="320" w:lineRule="exact"/>
        <w:ind w:left="720" w:hanging="357"/>
        <w:jc w:val="both"/>
        <w:rPr>
          <w:rFonts w:ascii="Arial Narrow" w:hAnsi="Arial Narrow" w:cs="Arial Narrow"/>
        </w:rPr>
      </w:pPr>
      <w:r w:rsidRPr="0080200C">
        <w:rPr>
          <w:rFonts w:ascii="Arial Narrow" w:hAnsi="Arial Narrow" w:cs="Arial Narrow"/>
        </w:rPr>
        <w:t xml:space="preserve">za opóźnienie w realizacji uzgodnionego Harmonogramu oraz terminu wykonania przedmiotu Umowy </w:t>
      </w:r>
      <w:r>
        <w:rPr>
          <w:rFonts w:ascii="Arial Narrow" w:hAnsi="Arial Narrow" w:cs="Arial Narrow"/>
        </w:rPr>
        <w:t xml:space="preserve">              </w:t>
      </w:r>
      <w:r w:rsidRPr="0080200C">
        <w:rPr>
          <w:rFonts w:ascii="Arial Narrow" w:hAnsi="Arial Narrow" w:cs="Arial Narrow"/>
        </w:rPr>
        <w:t xml:space="preserve">o jakim mowa w § 2 ust. 2 Umowy - w wysokości </w:t>
      </w:r>
      <w:r w:rsidRPr="0080200C">
        <w:rPr>
          <w:rFonts w:ascii="Arial Narrow" w:hAnsi="Arial Narrow" w:cs="Arial Narrow"/>
          <w:b/>
          <w:bCs/>
        </w:rPr>
        <w:t>1000,00 PLN</w:t>
      </w:r>
      <w:r w:rsidRPr="0080200C">
        <w:rPr>
          <w:rFonts w:ascii="Arial Narrow" w:hAnsi="Arial Narrow" w:cs="Arial Narrow"/>
        </w:rPr>
        <w:t xml:space="preserve"> (tysiąc złotych) za każdy dzień opóźnienia, liczony od następnego dnia od upływu terminu wykonania  poszczególnego etapu,    </w:t>
      </w:r>
    </w:p>
    <w:p w:rsidR="001A6EDD" w:rsidRPr="0080200C" w:rsidRDefault="001A6EDD" w:rsidP="008A3D45">
      <w:pPr>
        <w:numPr>
          <w:ilvl w:val="1"/>
          <w:numId w:val="39"/>
        </w:numPr>
        <w:tabs>
          <w:tab w:val="clear" w:pos="1440"/>
          <w:tab w:val="num" w:pos="720"/>
        </w:tabs>
        <w:spacing w:line="320" w:lineRule="exact"/>
        <w:ind w:left="720" w:hanging="357"/>
        <w:jc w:val="both"/>
        <w:rPr>
          <w:rFonts w:ascii="Arial Narrow" w:hAnsi="Arial Narrow" w:cs="Arial Narrow"/>
        </w:rPr>
      </w:pPr>
      <w:r w:rsidRPr="0080200C">
        <w:rPr>
          <w:rFonts w:ascii="Arial Narrow" w:hAnsi="Arial Narrow" w:cs="Arial Narrow"/>
        </w:rPr>
        <w:t xml:space="preserve">za opóźnienie w usunięciu wad stwierdzonych przy odbiorze każdego z etapów i odbiorze końcowym oraz w okresie rękojmi - w wysokości </w:t>
      </w:r>
      <w:r w:rsidRPr="0080200C">
        <w:rPr>
          <w:rFonts w:ascii="Arial Narrow" w:hAnsi="Arial Narrow" w:cs="Arial Narrow"/>
          <w:b/>
          <w:bCs/>
        </w:rPr>
        <w:t>1000,00 PLN</w:t>
      </w:r>
      <w:r w:rsidRPr="0080200C">
        <w:rPr>
          <w:rFonts w:ascii="Arial Narrow" w:hAnsi="Arial Narrow" w:cs="Arial Narrow"/>
        </w:rPr>
        <w:t xml:space="preserve"> (tysiąc złotych) za każdy dzień opóźnienia, liczony </w:t>
      </w:r>
      <w:r>
        <w:rPr>
          <w:rFonts w:ascii="Arial Narrow" w:hAnsi="Arial Narrow" w:cs="Arial Narrow"/>
        </w:rPr>
        <w:t xml:space="preserve">               </w:t>
      </w:r>
      <w:r w:rsidRPr="0080200C">
        <w:rPr>
          <w:rFonts w:ascii="Arial Narrow" w:hAnsi="Arial Narrow" w:cs="Arial Narrow"/>
        </w:rPr>
        <w:t>od upływu terminu wyznaczonego na usunięcie wad,</w:t>
      </w:r>
    </w:p>
    <w:p w:rsidR="001A6EDD" w:rsidRPr="0080200C" w:rsidRDefault="001A6EDD" w:rsidP="008A3D45">
      <w:pPr>
        <w:numPr>
          <w:ilvl w:val="1"/>
          <w:numId w:val="39"/>
        </w:numPr>
        <w:tabs>
          <w:tab w:val="clear" w:pos="1440"/>
          <w:tab w:val="num" w:pos="720"/>
        </w:tabs>
        <w:spacing w:line="320" w:lineRule="exact"/>
        <w:ind w:left="720" w:hanging="357"/>
        <w:jc w:val="both"/>
        <w:rPr>
          <w:rFonts w:ascii="Arial Narrow" w:hAnsi="Arial Narrow" w:cs="Arial Narrow"/>
        </w:rPr>
      </w:pPr>
      <w:r w:rsidRPr="0080200C">
        <w:rPr>
          <w:rFonts w:ascii="Arial Narrow" w:hAnsi="Arial Narrow" w:cs="Arial Narrow"/>
        </w:rPr>
        <w:t xml:space="preserve">w przypadku odstąpienia od Umowy przez Zamawiającego z przyczyn zależnych od Wykonawcy  </w:t>
      </w:r>
      <w:r>
        <w:rPr>
          <w:rFonts w:ascii="Arial Narrow" w:hAnsi="Arial Narrow" w:cs="Arial Narrow"/>
        </w:rPr>
        <w:t xml:space="preserve">                           </w:t>
      </w:r>
      <w:r w:rsidRPr="0080200C">
        <w:rPr>
          <w:rFonts w:ascii="Arial Narrow" w:hAnsi="Arial Narrow" w:cs="Arial Narrow"/>
        </w:rPr>
        <w:t xml:space="preserve">- w wysokości </w:t>
      </w:r>
      <w:r w:rsidRPr="0080200C">
        <w:rPr>
          <w:rFonts w:ascii="Arial Narrow" w:hAnsi="Arial Narrow" w:cs="Arial Narrow"/>
          <w:b/>
          <w:bCs/>
        </w:rPr>
        <w:t>120.000,00 PLN</w:t>
      </w:r>
      <w:r w:rsidRPr="0080200C">
        <w:rPr>
          <w:rFonts w:ascii="Arial Narrow" w:hAnsi="Arial Narrow" w:cs="Arial Narrow"/>
        </w:rPr>
        <w:t xml:space="preserve"> (sto dwadzieścia tysięcy złotych) niezależnie od wysokości szkód poniesionych przez Zamawiającego powstałych w wyniku tegoż odstąpienia, których zaspokojenia Zamawiający może domagać się na zasadach ogólnych Kodeksu cywilnego,</w:t>
      </w:r>
    </w:p>
    <w:p w:rsidR="001A6EDD" w:rsidRPr="0080200C" w:rsidRDefault="001A6EDD" w:rsidP="008A3D45">
      <w:pPr>
        <w:numPr>
          <w:ilvl w:val="1"/>
          <w:numId w:val="39"/>
        </w:numPr>
        <w:tabs>
          <w:tab w:val="clear" w:pos="1440"/>
          <w:tab w:val="num" w:pos="720"/>
        </w:tabs>
        <w:spacing w:line="320" w:lineRule="exact"/>
        <w:ind w:left="720" w:hanging="357"/>
        <w:jc w:val="both"/>
        <w:rPr>
          <w:rFonts w:ascii="Arial Narrow" w:hAnsi="Arial Narrow" w:cs="Arial Narrow"/>
        </w:rPr>
      </w:pPr>
      <w:r w:rsidRPr="0080200C">
        <w:rPr>
          <w:rFonts w:ascii="Arial Narrow" w:hAnsi="Arial Narrow" w:cs="Arial Narrow"/>
        </w:rPr>
        <w:t xml:space="preserve">za niewykonanie obowiązków wynikających z zapisów § 9 niniejszej Umowy w wysokości                    </w:t>
      </w:r>
      <w:r w:rsidRPr="0080200C">
        <w:rPr>
          <w:rFonts w:ascii="Arial Narrow" w:hAnsi="Arial Narrow" w:cs="Arial Narrow"/>
          <w:b/>
          <w:bCs/>
        </w:rPr>
        <w:t>200,00 PLN</w:t>
      </w:r>
      <w:r w:rsidRPr="0080200C">
        <w:rPr>
          <w:rFonts w:ascii="Arial Narrow" w:hAnsi="Arial Narrow" w:cs="Arial Narrow"/>
        </w:rPr>
        <w:t xml:space="preserve"> (dwieście złotych), za każdy dzień braku ubezpieczenia, </w:t>
      </w:r>
    </w:p>
    <w:p w:rsidR="001A6EDD" w:rsidRPr="0080200C" w:rsidRDefault="001A6EDD" w:rsidP="008A3D45">
      <w:pPr>
        <w:numPr>
          <w:ilvl w:val="1"/>
          <w:numId w:val="39"/>
        </w:numPr>
        <w:tabs>
          <w:tab w:val="clear" w:pos="1440"/>
          <w:tab w:val="num" w:pos="720"/>
        </w:tabs>
        <w:spacing w:line="320" w:lineRule="exact"/>
        <w:ind w:left="720" w:hanging="357"/>
        <w:jc w:val="both"/>
        <w:rPr>
          <w:rFonts w:ascii="Arial Narrow" w:hAnsi="Arial Narrow" w:cs="Arial Narrow"/>
        </w:rPr>
      </w:pPr>
      <w:r w:rsidRPr="0080200C">
        <w:rPr>
          <w:rFonts w:ascii="Arial Narrow" w:hAnsi="Arial Narrow" w:cs="Arial Narrow"/>
        </w:rPr>
        <w:t xml:space="preserve">za wykonanie robót przez Podwykonawcę bez pisemnej zgody Zamawiającego (zgodnie z zapisami </w:t>
      </w:r>
      <w:r>
        <w:rPr>
          <w:rFonts w:ascii="Arial Narrow" w:hAnsi="Arial Narrow" w:cs="Arial Narrow"/>
        </w:rPr>
        <w:t xml:space="preserve">               </w:t>
      </w:r>
      <w:r w:rsidRPr="0080200C">
        <w:rPr>
          <w:rFonts w:ascii="Arial Narrow" w:hAnsi="Arial Narrow" w:cs="Arial Narrow"/>
        </w:rPr>
        <w:t>art. 647</w:t>
      </w:r>
      <w:r w:rsidRPr="0080200C">
        <w:rPr>
          <w:rFonts w:ascii="Arial Narrow" w:hAnsi="Arial Narrow" w:cs="Arial Narrow"/>
          <w:vertAlign w:val="superscript"/>
        </w:rPr>
        <w:t>1</w:t>
      </w:r>
      <w:r w:rsidRPr="0080200C">
        <w:rPr>
          <w:rFonts w:ascii="Arial Narrow" w:hAnsi="Arial Narrow" w:cs="Arial Narrow"/>
        </w:rPr>
        <w:t xml:space="preserve"> § 2 ustawy Kodeks cywilny) - w wysokości </w:t>
      </w:r>
      <w:r w:rsidRPr="0080200C">
        <w:rPr>
          <w:rFonts w:ascii="Arial Narrow" w:hAnsi="Arial Narrow" w:cs="Arial Narrow"/>
          <w:b/>
          <w:bCs/>
        </w:rPr>
        <w:t>20 000,00 PLN</w:t>
      </w:r>
      <w:r w:rsidRPr="0080200C">
        <w:rPr>
          <w:rFonts w:ascii="Arial Narrow" w:hAnsi="Arial Narrow" w:cs="Arial Narrow"/>
        </w:rPr>
        <w:t xml:space="preserve">  (dwadzieścia tysięcy złotych) </w:t>
      </w:r>
      <w:r>
        <w:rPr>
          <w:rFonts w:ascii="Arial Narrow" w:hAnsi="Arial Narrow" w:cs="Arial Narrow"/>
        </w:rPr>
        <w:t xml:space="preserve">                    </w:t>
      </w:r>
      <w:r w:rsidRPr="0080200C">
        <w:rPr>
          <w:rFonts w:ascii="Arial Narrow" w:hAnsi="Arial Narrow" w:cs="Arial Narrow"/>
        </w:rPr>
        <w:t xml:space="preserve">za każde stwierdzenie wykonania takich robót oraz po </w:t>
      </w:r>
      <w:r w:rsidRPr="0080200C">
        <w:rPr>
          <w:rFonts w:ascii="Arial Narrow" w:hAnsi="Arial Narrow" w:cs="Arial Narrow"/>
          <w:b/>
          <w:bCs/>
        </w:rPr>
        <w:t>3 000,00 PLN</w:t>
      </w:r>
      <w:r w:rsidRPr="0080200C">
        <w:rPr>
          <w:rFonts w:ascii="Arial Narrow" w:hAnsi="Arial Narrow" w:cs="Arial Narrow"/>
        </w:rPr>
        <w:t xml:space="preserve"> (trzy tysiące złotych) za każdy dzień pracy Podwykonawcy,</w:t>
      </w:r>
    </w:p>
    <w:p w:rsidR="001A6EDD" w:rsidRPr="0080200C" w:rsidRDefault="001A6EDD" w:rsidP="008A3D45">
      <w:pPr>
        <w:numPr>
          <w:ilvl w:val="1"/>
          <w:numId w:val="39"/>
        </w:numPr>
        <w:tabs>
          <w:tab w:val="clear" w:pos="1440"/>
          <w:tab w:val="num" w:pos="720"/>
        </w:tabs>
        <w:spacing w:line="320" w:lineRule="exact"/>
        <w:ind w:left="720" w:hanging="357"/>
        <w:jc w:val="both"/>
        <w:rPr>
          <w:rFonts w:ascii="Arial Narrow" w:hAnsi="Arial Narrow" w:cs="Arial Narrow"/>
        </w:rPr>
      </w:pPr>
      <w:r w:rsidRPr="0080200C">
        <w:rPr>
          <w:rFonts w:ascii="Arial Narrow" w:hAnsi="Arial Narrow" w:cs="Arial Narrow"/>
        </w:rPr>
        <w:t xml:space="preserve">kara umowna za opóźnienie należy się także w razie odstąpienia od Umowy.  </w:t>
      </w:r>
    </w:p>
    <w:p w:rsidR="001A6EDD" w:rsidRPr="0080200C" w:rsidRDefault="001A6EDD" w:rsidP="004F0A7B">
      <w:pPr>
        <w:numPr>
          <w:ilvl w:val="0"/>
          <w:numId w:val="39"/>
        </w:numPr>
        <w:tabs>
          <w:tab w:val="clear" w:pos="786"/>
        </w:tabs>
        <w:spacing w:line="320" w:lineRule="exact"/>
        <w:ind w:left="360" w:hanging="357"/>
        <w:jc w:val="both"/>
        <w:rPr>
          <w:rFonts w:ascii="Arial Narrow" w:hAnsi="Arial Narrow" w:cs="Arial Narrow"/>
        </w:rPr>
      </w:pPr>
      <w:r w:rsidRPr="0080200C">
        <w:rPr>
          <w:rFonts w:ascii="Arial Narrow" w:hAnsi="Arial Narrow" w:cs="Arial Narrow"/>
        </w:rPr>
        <w:t>Wykonawca upoważnia Zamawiającego do obniżania należnego mu wynagrodzenia o kwotę naliczonych kar umownych.</w:t>
      </w:r>
    </w:p>
    <w:p w:rsidR="001A6EDD" w:rsidRPr="0080200C" w:rsidRDefault="001A6EDD" w:rsidP="004F0A7B">
      <w:pPr>
        <w:numPr>
          <w:ilvl w:val="0"/>
          <w:numId w:val="39"/>
        </w:numPr>
        <w:tabs>
          <w:tab w:val="clear" w:pos="786"/>
        </w:tabs>
        <w:spacing w:line="320" w:lineRule="exact"/>
        <w:ind w:left="360" w:hanging="357"/>
        <w:jc w:val="both"/>
        <w:rPr>
          <w:rFonts w:ascii="Arial Narrow" w:hAnsi="Arial Narrow" w:cs="Arial Narrow"/>
        </w:rPr>
      </w:pPr>
      <w:r w:rsidRPr="0080200C">
        <w:rPr>
          <w:rFonts w:ascii="Arial Narrow" w:hAnsi="Arial Narrow" w:cs="Arial Narrow"/>
        </w:rPr>
        <w:t xml:space="preserve">Kara za każdy przypadek naruszenia postanowień Umowy, wymieniony w ust. 1 nie może przekroczyć kwoty równej </w:t>
      </w:r>
      <w:r w:rsidRPr="0080200C">
        <w:rPr>
          <w:rFonts w:ascii="Arial Narrow" w:hAnsi="Arial Narrow" w:cs="Arial Narrow"/>
          <w:b/>
          <w:bCs/>
        </w:rPr>
        <w:t>120 000,00 PLN</w:t>
      </w:r>
      <w:r w:rsidRPr="0080200C">
        <w:rPr>
          <w:rFonts w:ascii="Arial Narrow" w:hAnsi="Arial Narrow" w:cs="Arial Narrow"/>
        </w:rPr>
        <w:t xml:space="preserve">   (sto dwadzieścia tysięcy złotych).</w:t>
      </w:r>
    </w:p>
    <w:p w:rsidR="001A6EDD" w:rsidRPr="0080200C" w:rsidRDefault="001A6EDD" w:rsidP="004F0A7B">
      <w:pPr>
        <w:numPr>
          <w:ilvl w:val="0"/>
          <w:numId w:val="39"/>
        </w:numPr>
        <w:tabs>
          <w:tab w:val="clear" w:pos="786"/>
        </w:tabs>
        <w:spacing w:line="320" w:lineRule="exact"/>
        <w:ind w:left="360" w:hanging="357"/>
        <w:jc w:val="both"/>
        <w:rPr>
          <w:rFonts w:ascii="Arial Narrow" w:hAnsi="Arial Narrow" w:cs="Arial Narrow"/>
        </w:rPr>
      </w:pPr>
      <w:r w:rsidRPr="0080200C">
        <w:rPr>
          <w:rFonts w:ascii="Arial Narrow" w:hAnsi="Arial Narrow" w:cs="Arial Narrow"/>
        </w:rPr>
        <w:t xml:space="preserve">W przypadku zbiegu kar umownych z różnych wyżej wskazanych tytułów suma kar umownych nie może  przekroczyć kwoty </w:t>
      </w:r>
      <w:r w:rsidRPr="0080200C">
        <w:rPr>
          <w:rFonts w:ascii="Arial Narrow" w:hAnsi="Arial Narrow" w:cs="Arial Narrow"/>
          <w:b/>
          <w:bCs/>
        </w:rPr>
        <w:t>200 000,00 PLN</w:t>
      </w:r>
      <w:r w:rsidRPr="0080200C">
        <w:rPr>
          <w:rFonts w:ascii="Arial Narrow" w:hAnsi="Arial Narrow" w:cs="Arial Narrow"/>
        </w:rPr>
        <w:t xml:space="preserve"> (dwieście tysięcy złotych).</w:t>
      </w:r>
    </w:p>
    <w:p w:rsidR="001A6EDD" w:rsidRPr="0080200C" w:rsidRDefault="001A6EDD" w:rsidP="004F0A7B">
      <w:pPr>
        <w:numPr>
          <w:ilvl w:val="0"/>
          <w:numId w:val="39"/>
        </w:numPr>
        <w:tabs>
          <w:tab w:val="clear" w:pos="786"/>
        </w:tabs>
        <w:spacing w:line="320" w:lineRule="exact"/>
        <w:ind w:left="360" w:hanging="357"/>
        <w:jc w:val="both"/>
        <w:rPr>
          <w:rFonts w:ascii="Arial Narrow" w:hAnsi="Arial Narrow" w:cs="Arial Narrow"/>
        </w:rPr>
      </w:pPr>
      <w:r w:rsidRPr="0080200C">
        <w:rPr>
          <w:rFonts w:ascii="Arial Narrow" w:hAnsi="Arial Narrow" w:cs="Arial Narrow"/>
        </w:rPr>
        <w:t xml:space="preserve">Zamawiający zapłaci karę umowną w przypadku odstąpienia od Umowy przez Wykonawcę </w:t>
      </w:r>
      <w:r>
        <w:rPr>
          <w:rFonts w:ascii="Arial Narrow" w:hAnsi="Arial Narrow" w:cs="Arial Narrow"/>
        </w:rPr>
        <w:t xml:space="preserve"> </w:t>
      </w:r>
      <w:r w:rsidRPr="0080200C">
        <w:rPr>
          <w:rFonts w:ascii="Arial Narrow" w:hAnsi="Arial Narrow" w:cs="Arial Narrow"/>
        </w:rPr>
        <w:t xml:space="preserve">z przyczyn, </w:t>
      </w:r>
      <w:r>
        <w:rPr>
          <w:rFonts w:ascii="Arial Narrow" w:hAnsi="Arial Narrow" w:cs="Arial Narrow"/>
        </w:rPr>
        <w:t xml:space="preserve">                 </w:t>
      </w:r>
      <w:r w:rsidRPr="0080200C">
        <w:rPr>
          <w:rFonts w:ascii="Arial Narrow" w:hAnsi="Arial Narrow" w:cs="Arial Narrow"/>
        </w:rPr>
        <w:t xml:space="preserve">za które  odpowiada Zamawiający  - w wysokości </w:t>
      </w:r>
      <w:r w:rsidRPr="0080200C">
        <w:rPr>
          <w:rFonts w:ascii="Arial Narrow" w:hAnsi="Arial Narrow" w:cs="Arial Narrow"/>
          <w:b/>
          <w:bCs/>
        </w:rPr>
        <w:t>120 000,00 PLN</w:t>
      </w:r>
      <w:r w:rsidRPr="0080200C">
        <w:rPr>
          <w:rFonts w:ascii="Arial Narrow" w:hAnsi="Arial Narrow" w:cs="Arial Narrow"/>
        </w:rPr>
        <w:t xml:space="preserve">  (sto dwadzieścia tysięcy złotych)  </w:t>
      </w:r>
      <w:r>
        <w:rPr>
          <w:rFonts w:ascii="Arial Narrow" w:hAnsi="Arial Narrow" w:cs="Arial Narrow"/>
        </w:rPr>
        <w:t xml:space="preserve">                      </w:t>
      </w:r>
      <w:r w:rsidRPr="0080200C">
        <w:rPr>
          <w:rFonts w:ascii="Arial Narrow" w:hAnsi="Arial Narrow" w:cs="Arial Narrow"/>
        </w:rPr>
        <w:t xml:space="preserve">z zastrzeżeniem § 10 ust. 1 Umowy. </w:t>
      </w:r>
    </w:p>
    <w:p w:rsidR="001A6EDD" w:rsidRPr="0080200C" w:rsidRDefault="001A6EDD" w:rsidP="004F0A7B">
      <w:pPr>
        <w:numPr>
          <w:ilvl w:val="0"/>
          <w:numId w:val="39"/>
        </w:numPr>
        <w:tabs>
          <w:tab w:val="clear" w:pos="786"/>
        </w:tabs>
        <w:spacing w:line="320" w:lineRule="exact"/>
        <w:ind w:left="360" w:hanging="357"/>
        <w:jc w:val="both"/>
        <w:rPr>
          <w:rFonts w:ascii="Arial Narrow" w:hAnsi="Arial Narrow" w:cs="Arial Narrow"/>
        </w:rPr>
      </w:pPr>
      <w:r w:rsidRPr="0080200C">
        <w:rPr>
          <w:rFonts w:ascii="Arial Narrow" w:hAnsi="Arial Narrow" w:cs="Arial Narrow"/>
        </w:rPr>
        <w:t xml:space="preserve">Zamawiający zapłaci karę umowną w przypadku nieterminowego  przekazania  terenu  budowy każdego </w:t>
      </w:r>
      <w:r>
        <w:rPr>
          <w:rFonts w:ascii="Arial Narrow" w:hAnsi="Arial Narrow" w:cs="Arial Narrow"/>
        </w:rPr>
        <w:t xml:space="preserve">                </w:t>
      </w:r>
      <w:r w:rsidRPr="0080200C">
        <w:rPr>
          <w:rFonts w:ascii="Arial Narrow" w:hAnsi="Arial Narrow" w:cs="Arial Narrow"/>
        </w:rPr>
        <w:t xml:space="preserve">z zadań w wysokości </w:t>
      </w:r>
      <w:r w:rsidRPr="0080200C">
        <w:rPr>
          <w:rFonts w:ascii="Arial Narrow" w:hAnsi="Arial Narrow" w:cs="Arial Narrow"/>
          <w:b/>
          <w:bCs/>
        </w:rPr>
        <w:t>1000,00 PLN</w:t>
      </w:r>
      <w:r w:rsidRPr="0080200C">
        <w:rPr>
          <w:rFonts w:ascii="Arial Narrow" w:hAnsi="Arial Narrow" w:cs="Arial Narrow"/>
        </w:rPr>
        <w:t xml:space="preserve"> (tysiąc złotych) za każdy dzień opóźnienia. </w:t>
      </w:r>
    </w:p>
    <w:p w:rsidR="001A6EDD" w:rsidRPr="0080200C" w:rsidRDefault="001A6EDD" w:rsidP="004F0A7B">
      <w:pPr>
        <w:numPr>
          <w:ilvl w:val="0"/>
          <w:numId w:val="39"/>
        </w:numPr>
        <w:tabs>
          <w:tab w:val="clear" w:pos="786"/>
        </w:tabs>
        <w:spacing w:line="320" w:lineRule="exact"/>
        <w:ind w:left="360" w:hanging="357"/>
        <w:jc w:val="both"/>
        <w:rPr>
          <w:rFonts w:ascii="Arial Narrow" w:hAnsi="Arial Narrow" w:cs="Arial Narrow"/>
        </w:rPr>
      </w:pPr>
      <w:r w:rsidRPr="0080200C">
        <w:rPr>
          <w:rFonts w:ascii="Arial Narrow" w:hAnsi="Arial Narrow" w:cs="Arial Narrow"/>
        </w:rPr>
        <w:t xml:space="preserve">Strony zastrzegają sobie prawo odszkodowania na zasadach ogólnych, o ile wartość faktycznie poniesionych szkód przekracza wysokość kar umownych.  </w:t>
      </w:r>
    </w:p>
    <w:p w:rsidR="001A6EDD" w:rsidRPr="0080200C" w:rsidRDefault="001A6EDD" w:rsidP="004F0A7B">
      <w:pPr>
        <w:numPr>
          <w:ilvl w:val="0"/>
          <w:numId w:val="39"/>
        </w:numPr>
        <w:tabs>
          <w:tab w:val="clear" w:pos="786"/>
        </w:tabs>
        <w:spacing w:line="320" w:lineRule="exact"/>
        <w:ind w:left="360" w:hanging="357"/>
        <w:jc w:val="both"/>
        <w:rPr>
          <w:rFonts w:ascii="Arial Narrow" w:hAnsi="Arial Narrow" w:cs="Arial Narrow"/>
        </w:rPr>
      </w:pPr>
      <w:r w:rsidRPr="0080200C">
        <w:rPr>
          <w:rFonts w:ascii="Arial Narrow" w:hAnsi="Arial Narrow" w:cs="Arial Narrow"/>
        </w:rPr>
        <w:t xml:space="preserve">Niezależnie od pozostałych zapisów niniejszej Umowy, Zamawiającemu przysługuje prawo wyboru sposobu dochodzenia roszczeń od Wykonawcy, w tym  kar umownych, w szczególności poprzez potrącenie </w:t>
      </w:r>
      <w:r>
        <w:rPr>
          <w:rFonts w:ascii="Arial Narrow" w:hAnsi="Arial Narrow" w:cs="Arial Narrow"/>
        </w:rPr>
        <w:t xml:space="preserve">                        </w:t>
      </w:r>
      <w:r w:rsidRPr="0080200C">
        <w:rPr>
          <w:rFonts w:ascii="Arial Narrow" w:hAnsi="Arial Narrow" w:cs="Arial Narrow"/>
        </w:rPr>
        <w:t xml:space="preserve">z wynagrodzenia lub wystawienie oddzielnego tytułu. </w:t>
      </w:r>
    </w:p>
    <w:p w:rsidR="001A6EDD" w:rsidRPr="0080200C" w:rsidRDefault="001A6EDD" w:rsidP="00365189">
      <w:pPr>
        <w:rPr>
          <w:rFonts w:ascii="Arial Narrow" w:hAnsi="Arial Narrow" w:cs="Arial Narrow"/>
        </w:rPr>
      </w:pPr>
    </w:p>
    <w:p w:rsidR="001A6EDD" w:rsidRDefault="001A6EDD" w:rsidP="00365189">
      <w:pPr>
        <w:tabs>
          <w:tab w:val="left" w:pos="4425"/>
        </w:tabs>
        <w:jc w:val="center"/>
        <w:rPr>
          <w:rFonts w:ascii="Arial Narrow" w:hAnsi="Arial Narrow" w:cs="Arial Narrow"/>
          <w:b/>
          <w:bCs/>
          <w:sz w:val="26"/>
          <w:szCs w:val="26"/>
        </w:rPr>
      </w:pPr>
      <w:r>
        <w:rPr>
          <w:rFonts w:ascii="Arial Narrow" w:hAnsi="Arial Narrow" w:cs="Arial Narrow"/>
          <w:b/>
          <w:bCs/>
          <w:sz w:val="26"/>
          <w:szCs w:val="26"/>
        </w:rPr>
        <w:t>§ 13</w:t>
      </w:r>
    </w:p>
    <w:p w:rsidR="001A6EDD" w:rsidRDefault="001A6EDD" w:rsidP="00365189">
      <w:pPr>
        <w:tabs>
          <w:tab w:val="left" w:pos="4425"/>
        </w:tabs>
        <w:rPr>
          <w:rFonts w:ascii="Arial Narrow" w:hAnsi="Arial Narrow" w:cs="Arial Narrow"/>
        </w:rPr>
      </w:pPr>
      <w:r>
        <w:rPr>
          <w:rFonts w:ascii="Arial Narrow" w:hAnsi="Arial Narrow" w:cs="Arial Narrow"/>
          <w:b/>
          <w:bCs/>
          <w:sz w:val="26"/>
          <w:szCs w:val="26"/>
        </w:rPr>
        <w:t xml:space="preserve">                                                              Zmiany lub uzupełnienia</w:t>
      </w:r>
    </w:p>
    <w:p w:rsidR="001A6EDD" w:rsidRDefault="001A6EDD" w:rsidP="00365189">
      <w:pPr>
        <w:tabs>
          <w:tab w:val="left" w:pos="4425"/>
        </w:tabs>
        <w:rPr>
          <w:rFonts w:ascii="Arial Narrow" w:hAnsi="Arial Narrow" w:cs="Arial Narrow"/>
        </w:rPr>
      </w:pPr>
    </w:p>
    <w:p w:rsidR="001A6EDD" w:rsidRDefault="001A6EDD" w:rsidP="00365189">
      <w:pPr>
        <w:numPr>
          <w:ilvl w:val="0"/>
          <w:numId w:val="27"/>
        </w:numPr>
        <w:tabs>
          <w:tab w:val="clear" w:pos="786"/>
        </w:tabs>
        <w:spacing w:line="320" w:lineRule="exact"/>
        <w:ind w:left="357" w:hanging="357"/>
        <w:jc w:val="both"/>
        <w:rPr>
          <w:rFonts w:ascii="Arial Narrow" w:hAnsi="Arial Narrow" w:cs="Arial Narrow"/>
        </w:rPr>
      </w:pPr>
      <w:r>
        <w:rPr>
          <w:rFonts w:ascii="Arial Narrow" w:hAnsi="Arial Narrow" w:cs="Arial Narrow"/>
        </w:rPr>
        <w:t>Wszelkie zmiany i uzupełnienia treści niniejszej Umowy, wymagają formy pisemnej w postaci aneksów                  do umowy , pod rygorem nieważności.</w:t>
      </w:r>
    </w:p>
    <w:p w:rsidR="001A6EDD" w:rsidRDefault="001A6EDD" w:rsidP="00365189">
      <w:pPr>
        <w:numPr>
          <w:ilvl w:val="0"/>
          <w:numId w:val="27"/>
        </w:numPr>
        <w:tabs>
          <w:tab w:val="clear" w:pos="786"/>
        </w:tabs>
        <w:spacing w:line="320" w:lineRule="exact"/>
        <w:ind w:left="357" w:hanging="357"/>
        <w:jc w:val="both"/>
        <w:rPr>
          <w:rFonts w:ascii="Arial Narrow" w:hAnsi="Arial Narrow" w:cs="Arial Narrow"/>
        </w:rPr>
      </w:pPr>
      <w:r>
        <w:rPr>
          <w:rFonts w:ascii="Arial Narrow" w:hAnsi="Arial Narrow" w:cs="Arial Narrow"/>
        </w:rPr>
        <w:t>Przewiduje się możliwość dokonania zmian Umowy w przypadku, gdy zachodzi co najmniej jedna                                 z następujących okoliczności :</w:t>
      </w:r>
    </w:p>
    <w:p w:rsidR="001A6EDD" w:rsidRDefault="001A6EDD" w:rsidP="00365189">
      <w:pPr>
        <w:numPr>
          <w:ilvl w:val="1"/>
          <w:numId w:val="27"/>
        </w:numPr>
        <w:tabs>
          <w:tab w:val="clear" w:pos="1440"/>
          <w:tab w:val="num" w:pos="720"/>
        </w:tabs>
        <w:spacing w:line="320" w:lineRule="exact"/>
        <w:ind w:hanging="1080"/>
        <w:jc w:val="both"/>
        <w:rPr>
          <w:rFonts w:ascii="Arial Narrow" w:hAnsi="Arial Narrow" w:cs="Arial Narrow"/>
        </w:rPr>
      </w:pPr>
      <w:r>
        <w:rPr>
          <w:rFonts w:ascii="Arial Narrow" w:hAnsi="Arial Narrow" w:cs="Arial Narrow"/>
        </w:rPr>
        <w:t xml:space="preserve">nastąpią istotne zmiany przepisów lub norm mających zastosowanie do przedmiotu zamówienia, </w:t>
      </w:r>
    </w:p>
    <w:p w:rsidR="001A6EDD" w:rsidRDefault="001A6EDD" w:rsidP="00365189">
      <w:pPr>
        <w:numPr>
          <w:ilvl w:val="1"/>
          <w:numId w:val="27"/>
        </w:numPr>
        <w:tabs>
          <w:tab w:val="clear" w:pos="1440"/>
          <w:tab w:val="num" w:pos="720"/>
        </w:tabs>
        <w:spacing w:line="320" w:lineRule="exact"/>
        <w:ind w:hanging="1080"/>
        <w:jc w:val="both"/>
        <w:rPr>
          <w:rFonts w:ascii="Arial Narrow" w:hAnsi="Arial Narrow" w:cs="Arial Narrow"/>
        </w:rPr>
      </w:pPr>
      <w:r>
        <w:rPr>
          <w:rFonts w:ascii="Arial Narrow" w:hAnsi="Arial Narrow" w:cs="Arial Narrow"/>
        </w:rPr>
        <w:t>nastąpi zmiana harmonogramu płatności z tytułu dofinansowania  ze środków UE,</w:t>
      </w:r>
    </w:p>
    <w:p w:rsidR="001A6EDD" w:rsidRDefault="001A6EDD" w:rsidP="00365189">
      <w:pPr>
        <w:numPr>
          <w:ilvl w:val="1"/>
          <w:numId w:val="27"/>
        </w:numPr>
        <w:tabs>
          <w:tab w:val="clear" w:pos="1440"/>
          <w:tab w:val="num" w:pos="720"/>
        </w:tabs>
        <w:spacing w:line="320" w:lineRule="exact"/>
        <w:ind w:left="720"/>
        <w:jc w:val="both"/>
        <w:rPr>
          <w:rFonts w:ascii="Arial Narrow" w:hAnsi="Arial Narrow" w:cs="Arial Narrow"/>
        </w:rPr>
      </w:pPr>
      <w:r>
        <w:rPr>
          <w:rFonts w:ascii="Arial Narrow" w:hAnsi="Arial Narrow" w:cs="Arial Narrow"/>
        </w:rPr>
        <w:t>nastąpią zmiany obowiązującej stawki VAT, ulec zmianie może cena w takim zakresie, w jakim będzie              to wynikało z przepisów,</w:t>
      </w:r>
    </w:p>
    <w:p w:rsidR="001A6EDD" w:rsidRDefault="001A6EDD" w:rsidP="00365189">
      <w:pPr>
        <w:numPr>
          <w:ilvl w:val="1"/>
          <w:numId w:val="27"/>
        </w:numPr>
        <w:tabs>
          <w:tab w:val="clear" w:pos="1440"/>
          <w:tab w:val="num" w:pos="720"/>
        </w:tabs>
        <w:spacing w:line="320" w:lineRule="exact"/>
        <w:ind w:hanging="1080"/>
        <w:jc w:val="both"/>
        <w:rPr>
          <w:rFonts w:ascii="Arial Narrow" w:hAnsi="Arial Narrow" w:cs="Arial Narrow"/>
        </w:rPr>
      </w:pPr>
      <w:r>
        <w:rPr>
          <w:rFonts w:ascii="Arial Narrow" w:hAnsi="Arial Narrow" w:cs="Arial Narrow"/>
        </w:rPr>
        <w:t xml:space="preserve">zostały spełnione łącznie następujące warunki : </w:t>
      </w:r>
    </w:p>
    <w:p w:rsidR="001A6EDD" w:rsidRDefault="001A6EDD" w:rsidP="004D7D7B">
      <w:pPr>
        <w:spacing w:line="320" w:lineRule="exact"/>
        <w:ind w:left="360"/>
        <w:jc w:val="both"/>
        <w:rPr>
          <w:rFonts w:ascii="Arial Narrow" w:hAnsi="Arial Narrow" w:cs="Arial Narrow"/>
        </w:rPr>
      </w:pPr>
      <w:r>
        <w:rPr>
          <w:rFonts w:ascii="Arial Narrow" w:hAnsi="Arial Narrow" w:cs="Arial Narrow"/>
        </w:rPr>
        <w:t xml:space="preserve">      –  konieczność zmiany Umowy spowodowana jest okolicznościami, których Zamawiający działając </w:t>
      </w:r>
    </w:p>
    <w:p w:rsidR="001A6EDD" w:rsidRDefault="001A6EDD" w:rsidP="004D7D7B">
      <w:pPr>
        <w:spacing w:line="320" w:lineRule="exact"/>
        <w:ind w:left="360"/>
        <w:jc w:val="both"/>
        <w:rPr>
          <w:rFonts w:ascii="Arial Narrow" w:hAnsi="Arial Narrow" w:cs="Arial Narrow"/>
        </w:rPr>
      </w:pPr>
      <w:r>
        <w:rPr>
          <w:rFonts w:ascii="Arial Narrow" w:hAnsi="Arial Narrow" w:cs="Arial Narrow"/>
        </w:rPr>
        <w:t xml:space="preserve">          z  należytą starannością , nie mógł przewidzieć; </w:t>
      </w:r>
    </w:p>
    <w:p w:rsidR="001A6EDD" w:rsidRDefault="001A6EDD" w:rsidP="004D7D7B">
      <w:pPr>
        <w:spacing w:line="320" w:lineRule="exact"/>
        <w:ind w:left="360"/>
        <w:jc w:val="both"/>
        <w:rPr>
          <w:rFonts w:ascii="Arial Narrow" w:hAnsi="Arial Narrow" w:cs="Arial Narrow"/>
        </w:rPr>
      </w:pPr>
      <w:r>
        <w:rPr>
          <w:rFonts w:ascii="Arial Narrow" w:hAnsi="Arial Narrow" w:cs="Arial Narrow"/>
        </w:rPr>
        <w:t xml:space="preserve">      –  wartość zmiany nie przekracza 50% wartości zamówienia określonej pierwotnie w Umowie;</w:t>
      </w:r>
    </w:p>
    <w:p w:rsidR="001A6EDD" w:rsidRDefault="001A6EDD" w:rsidP="006B1859">
      <w:pPr>
        <w:numPr>
          <w:ilvl w:val="1"/>
          <w:numId w:val="27"/>
        </w:numPr>
        <w:tabs>
          <w:tab w:val="clear" w:pos="1440"/>
        </w:tabs>
        <w:spacing w:line="320" w:lineRule="exact"/>
        <w:ind w:left="720"/>
        <w:jc w:val="both"/>
        <w:rPr>
          <w:rFonts w:ascii="Arial Narrow" w:hAnsi="Arial Narrow" w:cs="Arial Narrow"/>
        </w:rPr>
      </w:pPr>
      <w:r>
        <w:rPr>
          <w:rFonts w:ascii="Arial Narrow" w:hAnsi="Arial Narrow" w:cs="Arial Narrow"/>
        </w:rPr>
        <w:t xml:space="preserve">z przyczyn niezależnych od Wykonawcy nie można wykonać zamówienia w terminie, a w szczególności w przypadku wystąpienia : </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  przestojów  i  opóźnień  zawinionych  przez  Zamawiającego,  mających  bezpośredni   wpływ  </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na terminowość wykonania robót. Zmiana terminu skutkuje przedłużeniem o okres przestojów </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i opóźnień;</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  działania siły wyższej (np. Klęski żywiołowe, zdarzenia losowe, katastrofy, strajki generalne,</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lub lokalne, i inne) mające bezpośredni wpływ na terminowość  wykonywania robót. Zmiana terminu </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skutkuje przedłużeniem o czas odpowiadający okresowi ich występowania;</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   wprowadzenia zmian w dokumentacji i realizacji robót w terminie uniemożliwiającym dotrzymanie</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pierwotnego terminu  wykonania robót, z przyczyn niezależnych od Wykonawcy. Zmiana terminu </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skutkuje przedłużeniem o okres braku możliwości realizacji robót;</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   innych przerw w realizacji robót, powstałych z przyczyn niezależnych od Wykonawcy. Zmiana </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terminu skutkuje przedłużeniem o czas odpowiadający zaistniałym przerwom; </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  uzgodnień pomiędzy Stronami dotyczącymi skrócenia terminu. Zmiana  skutkuje skróceniem terminu </w:t>
      </w:r>
    </w:p>
    <w:p w:rsidR="001A6EDD" w:rsidRDefault="001A6EDD" w:rsidP="006B1859">
      <w:pPr>
        <w:spacing w:line="320" w:lineRule="exact"/>
        <w:ind w:left="360"/>
        <w:jc w:val="both"/>
        <w:rPr>
          <w:rFonts w:ascii="Arial Narrow" w:hAnsi="Arial Narrow" w:cs="Arial Narrow"/>
        </w:rPr>
      </w:pPr>
      <w:r>
        <w:rPr>
          <w:rFonts w:ascii="Arial Narrow" w:hAnsi="Arial Narrow" w:cs="Arial Narrow"/>
        </w:rPr>
        <w:t xml:space="preserve">         o uzgodniony okres.      </w:t>
      </w:r>
    </w:p>
    <w:p w:rsidR="001A6EDD" w:rsidRDefault="001A6EDD" w:rsidP="000267D7">
      <w:pPr>
        <w:numPr>
          <w:ilvl w:val="1"/>
          <w:numId w:val="27"/>
        </w:numPr>
        <w:tabs>
          <w:tab w:val="clear" w:pos="1440"/>
        </w:tabs>
        <w:spacing w:line="320" w:lineRule="exact"/>
        <w:ind w:left="720"/>
        <w:jc w:val="both"/>
        <w:rPr>
          <w:rFonts w:ascii="Arial Narrow" w:hAnsi="Arial Narrow" w:cs="Arial Narrow"/>
        </w:rPr>
      </w:pPr>
      <w:r>
        <w:rPr>
          <w:rFonts w:ascii="Arial Narrow" w:hAnsi="Arial Narrow" w:cs="Arial Narrow"/>
        </w:rPr>
        <w:t xml:space="preserve"> w wyniku zaistnienia okoliczności, których Zamawiający, działając z należytą starannością, nie mógł przewidzieć np. : </w:t>
      </w:r>
    </w:p>
    <w:p w:rsidR="001A6EDD" w:rsidRDefault="001A6EDD" w:rsidP="000267D7">
      <w:pPr>
        <w:spacing w:line="320" w:lineRule="exact"/>
        <w:ind w:left="360"/>
        <w:jc w:val="both"/>
        <w:rPr>
          <w:rFonts w:ascii="Arial Narrow" w:hAnsi="Arial Narrow" w:cs="Arial Narrow"/>
        </w:rPr>
      </w:pPr>
      <w:r>
        <w:rPr>
          <w:rFonts w:ascii="Arial Narrow" w:hAnsi="Arial Narrow" w:cs="Arial Narrow"/>
        </w:rPr>
        <w:t xml:space="preserve">      –  zmiana w rozwiązaniach projektowych dokonana na podstawie art. 23 pkt 1 ustawy Prawo Budowlane,</w:t>
      </w:r>
    </w:p>
    <w:p w:rsidR="001A6EDD" w:rsidRDefault="001A6EDD" w:rsidP="000267D7">
      <w:pPr>
        <w:spacing w:line="320" w:lineRule="exact"/>
        <w:ind w:left="360"/>
        <w:jc w:val="both"/>
        <w:rPr>
          <w:rFonts w:ascii="Arial Narrow" w:hAnsi="Arial Narrow" w:cs="Arial Narrow"/>
        </w:rPr>
      </w:pPr>
      <w:r>
        <w:rPr>
          <w:rFonts w:ascii="Arial Narrow" w:hAnsi="Arial Narrow" w:cs="Arial Narrow"/>
        </w:rPr>
        <w:t xml:space="preserve">          jeżeli są one uzasadnione koniecznością zwiększenia bezpieczeństwa realizacji robót  budowlanych</w:t>
      </w:r>
    </w:p>
    <w:p w:rsidR="001A6EDD" w:rsidRDefault="001A6EDD" w:rsidP="000267D7">
      <w:pPr>
        <w:spacing w:line="320" w:lineRule="exact"/>
        <w:ind w:left="360"/>
        <w:jc w:val="both"/>
        <w:rPr>
          <w:rFonts w:ascii="Arial Narrow" w:hAnsi="Arial Narrow" w:cs="Arial Narrow"/>
        </w:rPr>
      </w:pPr>
      <w:r>
        <w:rPr>
          <w:rFonts w:ascii="Arial Narrow" w:hAnsi="Arial Narrow" w:cs="Arial Narrow"/>
        </w:rPr>
        <w:t xml:space="preserve">         lub usprawnienia procesu budowy;</w:t>
      </w:r>
    </w:p>
    <w:p w:rsidR="001A6EDD" w:rsidRDefault="001A6EDD" w:rsidP="000267D7">
      <w:pPr>
        <w:spacing w:line="320" w:lineRule="exact"/>
        <w:ind w:left="360"/>
        <w:jc w:val="both"/>
        <w:rPr>
          <w:rFonts w:ascii="Arial Narrow" w:hAnsi="Arial Narrow" w:cs="Arial Narrow"/>
        </w:rPr>
      </w:pPr>
      <w:r>
        <w:rPr>
          <w:rFonts w:ascii="Arial Narrow" w:hAnsi="Arial Narrow" w:cs="Arial Narrow"/>
        </w:rPr>
        <w:t xml:space="preserve">     –  zmiana dokonana na podstawie art. 20  ust. 1 pkt 4 lit. a) ustawy Prawo Budowlane uzgodniona</w:t>
      </w:r>
    </w:p>
    <w:p w:rsidR="001A6EDD" w:rsidRDefault="001A6EDD" w:rsidP="000267D7">
      <w:pPr>
        <w:spacing w:line="320" w:lineRule="exact"/>
        <w:ind w:left="360"/>
        <w:jc w:val="both"/>
        <w:rPr>
          <w:rFonts w:ascii="Arial Narrow" w:hAnsi="Arial Narrow" w:cs="Arial Narrow"/>
        </w:rPr>
      </w:pPr>
      <w:r>
        <w:rPr>
          <w:rFonts w:ascii="Arial Narrow" w:hAnsi="Arial Narrow" w:cs="Arial Narrow"/>
        </w:rPr>
        <w:t xml:space="preserve">         możliwość  wprowadzenia rozwiązań zamiennych w stosunku do przewidzianych w projekcie, </w:t>
      </w:r>
    </w:p>
    <w:p w:rsidR="001A6EDD" w:rsidRDefault="001A6EDD" w:rsidP="000267D7">
      <w:pPr>
        <w:spacing w:line="320" w:lineRule="exact"/>
        <w:ind w:left="360"/>
        <w:jc w:val="both"/>
        <w:rPr>
          <w:rFonts w:ascii="Arial Narrow" w:hAnsi="Arial Narrow" w:cs="Arial Narrow"/>
        </w:rPr>
      </w:pPr>
      <w:r>
        <w:rPr>
          <w:rFonts w:ascii="Arial Narrow" w:hAnsi="Arial Narrow" w:cs="Arial Narrow"/>
        </w:rPr>
        <w:t xml:space="preserve">         zgłoszonych przez Kierownika budowy lub Inspektora nadzoru inwestorskiego;</w:t>
      </w:r>
    </w:p>
    <w:p w:rsidR="001A6EDD" w:rsidRDefault="001A6EDD" w:rsidP="000267D7">
      <w:pPr>
        <w:spacing w:line="320" w:lineRule="exact"/>
        <w:ind w:left="360"/>
        <w:jc w:val="both"/>
        <w:rPr>
          <w:rFonts w:ascii="Arial Narrow" w:hAnsi="Arial Narrow" w:cs="Arial Narrow"/>
        </w:rPr>
      </w:pPr>
      <w:r>
        <w:rPr>
          <w:rFonts w:ascii="Arial Narrow" w:hAnsi="Arial Narrow" w:cs="Arial Narrow"/>
        </w:rPr>
        <w:t xml:space="preserve">     –  zmiany dokonane zostaną podczas wykonywania robót  i nie odstępują w sposób istotny </w:t>
      </w:r>
    </w:p>
    <w:p w:rsidR="001A6EDD" w:rsidRDefault="001A6EDD" w:rsidP="000267D7">
      <w:pPr>
        <w:spacing w:line="320" w:lineRule="exact"/>
        <w:ind w:left="360"/>
        <w:jc w:val="both"/>
        <w:rPr>
          <w:rFonts w:ascii="Arial Narrow" w:hAnsi="Arial Narrow" w:cs="Arial Narrow"/>
        </w:rPr>
      </w:pPr>
      <w:r>
        <w:rPr>
          <w:rFonts w:ascii="Arial Narrow" w:hAnsi="Arial Narrow" w:cs="Arial Narrow"/>
        </w:rPr>
        <w:t xml:space="preserve">        od zatwierdzonego projektu lub warunków pozwolenia na budowę w ramach art. 36a ust. 5 ustawy</w:t>
      </w:r>
    </w:p>
    <w:p w:rsidR="001A6EDD" w:rsidRDefault="001A6EDD" w:rsidP="00587911">
      <w:pPr>
        <w:spacing w:line="320" w:lineRule="exact"/>
        <w:ind w:left="360"/>
        <w:jc w:val="both"/>
        <w:rPr>
          <w:rFonts w:ascii="Arial Narrow" w:hAnsi="Arial Narrow" w:cs="Arial Narrow"/>
        </w:rPr>
      </w:pPr>
      <w:r>
        <w:rPr>
          <w:rFonts w:ascii="Arial Narrow" w:hAnsi="Arial Narrow" w:cs="Arial Narrow"/>
        </w:rPr>
        <w:t xml:space="preserve">        Prawo Budowlane i dokonane zostaną zgodnie z zapisami  art. 36a ust. 6 ustawy Prawo Budowlane,</w:t>
      </w:r>
    </w:p>
    <w:p w:rsidR="001A6EDD" w:rsidRDefault="001A6EDD" w:rsidP="00587911">
      <w:pPr>
        <w:spacing w:line="320" w:lineRule="exact"/>
        <w:ind w:left="360"/>
        <w:jc w:val="both"/>
        <w:rPr>
          <w:rFonts w:ascii="Arial Narrow" w:hAnsi="Arial Narrow" w:cs="Arial Narrow"/>
        </w:rPr>
      </w:pPr>
      <w:r>
        <w:rPr>
          <w:rFonts w:ascii="Arial Narrow" w:hAnsi="Arial Narrow" w:cs="Arial Narrow"/>
        </w:rPr>
        <w:t xml:space="preserve">        spełniając zapisy  art. 57 ust. 2 ustawy Prawo Budowlane; </w:t>
      </w:r>
    </w:p>
    <w:p w:rsidR="001A6EDD" w:rsidRDefault="001A6EDD" w:rsidP="00587911">
      <w:pPr>
        <w:spacing w:line="320" w:lineRule="exact"/>
        <w:ind w:left="360"/>
        <w:jc w:val="both"/>
        <w:rPr>
          <w:rFonts w:ascii="Arial Narrow" w:hAnsi="Arial Narrow" w:cs="Arial Narrow"/>
        </w:rPr>
      </w:pPr>
      <w:r>
        <w:rPr>
          <w:rFonts w:ascii="Arial Narrow" w:hAnsi="Arial Narrow" w:cs="Arial Narrow"/>
        </w:rPr>
        <w:t xml:space="preserve">        </w:t>
      </w:r>
    </w:p>
    <w:p w:rsidR="001A6EDD" w:rsidRDefault="001A6EDD" w:rsidP="000267D7">
      <w:pPr>
        <w:numPr>
          <w:ilvl w:val="1"/>
          <w:numId w:val="27"/>
        </w:numPr>
        <w:tabs>
          <w:tab w:val="clear" w:pos="1440"/>
        </w:tabs>
        <w:spacing w:line="320" w:lineRule="exact"/>
        <w:ind w:left="720"/>
        <w:jc w:val="both"/>
        <w:rPr>
          <w:rFonts w:ascii="Arial Narrow" w:hAnsi="Arial Narrow" w:cs="Arial Narrow"/>
        </w:rPr>
      </w:pPr>
      <w:r>
        <w:rPr>
          <w:rFonts w:ascii="Arial Narrow" w:hAnsi="Arial Narrow" w:cs="Arial Narrow"/>
        </w:rPr>
        <w:t xml:space="preserve">konieczne będzie wprowadzenie zmian będących następstwem zawieszenia Robót budowlanych                     przez Zamawiającego, </w:t>
      </w:r>
    </w:p>
    <w:p w:rsidR="001A6EDD" w:rsidRDefault="001A6EDD" w:rsidP="000267D7">
      <w:pPr>
        <w:numPr>
          <w:ilvl w:val="1"/>
          <w:numId w:val="27"/>
        </w:numPr>
        <w:tabs>
          <w:tab w:val="clear" w:pos="1440"/>
        </w:tabs>
        <w:spacing w:line="320" w:lineRule="exact"/>
        <w:ind w:left="720"/>
        <w:jc w:val="both"/>
        <w:rPr>
          <w:rFonts w:ascii="Arial Narrow" w:hAnsi="Arial Narrow" w:cs="Arial Narrow"/>
        </w:rPr>
      </w:pPr>
      <w:r>
        <w:rPr>
          <w:rFonts w:ascii="Arial Narrow" w:hAnsi="Arial Narrow" w:cs="Arial Narrow"/>
        </w:rPr>
        <w:t xml:space="preserve">zamiany spowodowane warunkami ornitologicznymi, w szczególności : </w:t>
      </w:r>
    </w:p>
    <w:p w:rsidR="001A6EDD" w:rsidRDefault="001A6EDD" w:rsidP="00587911">
      <w:pPr>
        <w:spacing w:line="320" w:lineRule="exact"/>
        <w:ind w:left="360"/>
        <w:jc w:val="both"/>
        <w:rPr>
          <w:rFonts w:ascii="Arial Narrow" w:hAnsi="Arial Narrow" w:cs="Arial Narrow"/>
        </w:rPr>
      </w:pPr>
      <w:r>
        <w:rPr>
          <w:rFonts w:ascii="Arial Narrow" w:hAnsi="Arial Narrow" w:cs="Arial Narrow"/>
        </w:rPr>
        <w:t xml:space="preserve">      –   stwierdzenie gniazdowania na budynkach ptaków chronionych, </w:t>
      </w:r>
    </w:p>
    <w:p w:rsidR="001A6EDD" w:rsidRDefault="001A6EDD" w:rsidP="000267D7">
      <w:pPr>
        <w:numPr>
          <w:ilvl w:val="1"/>
          <w:numId w:val="27"/>
        </w:numPr>
        <w:tabs>
          <w:tab w:val="clear" w:pos="1440"/>
        </w:tabs>
        <w:spacing w:line="320" w:lineRule="exact"/>
        <w:ind w:left="720"/>
        <w:jc w:val="both"/>
        <w:rPr>
          <w:rFonts w:ascii="Arial Narrow" w:hAnsi="Arial Narrow" w:cs="Arial Narrow"/>
        </w:rPr>
      </w:pPr>
      <w:r>
        <w:rPr>
          <w:rFonts w:ascii="Arial Narrow" w:hAnsi="Arial Narrow" w:cs="Arial Narrow"/>
        </w:rPr>
        <w:t>zmiana w przypadku regulacji prawnych wprowadzonych po dacie wejścia w życie Umowy, wywołujących potrzebę jej zmiany.</w:t>
      </w:r>
    </w:p>
    <w:p w:rsidR="001A6EDD" w:rsidRDefault="001A6EDD" w:rsidP="00055E86">
      <w:pPr>
        <w:numPr>
          <w:ilvl w:val="0"/>
          <w:numId w:val="27"/>
        </w:numPr>
        <w:tabs>
          <w:tab w:val="clear" w:pos="786"/>
          <w:tab w:val="left" w:pos="180"/>
          <w:tab w:val="left" w:pos="1080"/>
        </w:tabs>
        <w:spacing w:line="320" w:lineRule="exact"/>
        <w:ind w:left="357" w:hanging="357"/>
        <w:jc w:val="both"/>
        <w:rPr>
          <w:rFonts w:ascii="Arial Narrow" w:hAnsi="Arial Narrow" w:cs="Arial Narrow"/>
        </w:rPr>
      </w:pPr>
      <w:r>
        <w:rPr>
          <w:rFonts w:ascii="Arial Narrow" w:hAnsi="Arial Narrow" w:cs="Arial Narrow"/>
        </w:rPr>
        <w:t xml:space="preserv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nie są zmianami istotnymi i zawsze dopuszczalnymi za porozumieniem Stron.</w:t>
      </w:r>
    </w:p>
    <w:p w:rsidR="001A6EDD" w:rsidRDefault="001A6EDD" w:rsidP="00055E86">
      <w:pPr>
        <w:numPr>
          <w:ilvl w:val="0"/>
          <w:numId w:val="27"/>
        </w:numPr>
        <w:tabs>
          <w:tab w:val="clear" w:pos="786"/>
          <w:tab w:val="left" w:pos="360"/>
          <w:tab w:val="left" w:pos="1080"/>
        </w:tabs>
        <w:spacing w:line="320" w:lineRule="exact"/>
        <w:ind w:left="357" w:hanging="357"/>
        <w:jc w:val="both"/>
        <w:rPr>
          <w:rFonts w:ascii="Arial Narrow" w:hAnsi="Arial Narrow" w:cs="Arial Narrow"/>
        </w:rPr>
      </w:pPr>
      <w:r>
        <w:rPr>
          <w:rFonts w:ascii="Arial Narrow" w:hAnsi="Arial Narrow" w:cs="Arial Narrow"/>
        </w:rPr>
        <w:t xml:space="preserve">Prawa i obowiązki wynikające z niniejszej Umowy, w szczególności wierzytelność o zapłatę wynagrodzenia mogą być przeniesione na rzecz osób trzecich, wyłącznie za zgodą Stron wyrażoną w formie pisemnej.  </w:t>
      </w:r>
    </w:p>
    <w:p w:rsidR="001A6EDD" w:rsidRPr="00365189" w:rsidRDefault="001A6EDD" w:rsidP="00055E86">
      <w:pPr>
        <w:numPr>
          <w:ilvl w:val="0"/>
          <w:numId w:val="27"/>
        </w:numPr>
        <w:tabs>
          <w:tab w:val="clear" w:pos="786"/>
          <w:tab w:val="left" w:pos="360"/>
          <w:tab w:val="left" w:pos="1080"/>
        </w:tabs>
        <w:spacing w:line="320" w:lineRule="exact"/>
        <w:ind w:left="357" w:hanging="357"/>
        <w:jc w:val="both"/>
        <w:rPr>
          <w:rFonts w:ascii="Arial Narrow" w:hAnsi="Arial Narrow" w:cs="Arial Narrow"/>
        </w:rPr>
      </w:pPr>
      <w:r>
        <w:rPr>
          <w:rFonts w:ascii="Arial Narrow" w:hAnsi="Arial Narrow" w:cs="Arial Narrow"/>
        </w:rPr>
        <w:t xml:space="preserve">Wykonawca zobowiązany jest do pisemnego powiadomienia Zamawiającego o każdym zdarzeniu mogącym mieć wpływ na niewykonanie Umowy w terminie.  </w:t>
      </w:r>
    </w:p>
    <w:p w:rsidR="001A6EDD" w:rsidRPr="00295886" w:rsidRDefault="001A6EDD" w:rsidP="00365189">
      <w:pPr>
        <w:jc w:val="center"/>
        <w:rPr>
          <w:rFonts w:ascii="Arial Narrow" w:hAnsi="Arial Narrow" w:cs="Arial Narrow"/>
          <w:sz w:val="26"/>
          <w:szCs w:val="26"/>
        </w:rPr>
      </w:pPr>
    </w:p>
    <w:p w:rsidR="001A6EDD" w:rsidRDefault="001A6EDD" w:rsidP="002A6702">
      <w:pPr>
        <w:tabs>
          <w:tab w:val="left" w:pos="4425"/>
        </w:tabs>
        <w:rPr>
          <w:rFonts w:ascii="Arial Narrow" w:hAnsi="Arial Narrow" w:cs="Arial Narrow"/>
          <w:sz w:val="26"/>
          <w:szCs w:val="26"/>
        </w:rPr>
      </w:pPr>
      <w:r>
        <w:rPr>
          <w:rFonts w:ascii="Arial Narrow" w:hAnsi="Arial Narrow" w:cs="Arial Narrow"/>
          <w:sz w:val="26"/>
          <w:szCs w:val="26"/>
        </w:rPr>
        <w:tab/>
      </w:r>
    </w:p>
    <w:p w:rsidR="001A6EDD" w:rsidRDefault="001A6EDD" w:rsidP="001021A8">
      <w:pPr>
        <w:tabs>
          <w:tab w:val="left" w:pos="4425"/>
        </w:tabs>
        <w:jc w:val="center"/>
        <w:rPr>
          <w:rFonts w:ascii="Arial Narrow" w:hAnsi="Arial Narrow" w:cs="Arial Narrow"/>
          <w:b/>
          <w:bCs/>
          <w:sz w:val="26"/>
          <w:szCs w:val="26"/>
        </w:rPr>
      </w:pPr>
      <w:r>
        <w:rPr>
          <w:rFonts w:ascii="Arial Narrow" w:hAnsi="Arial Narrow" w:cs="Arial Narrow"/>
          <w:b/>
          <w:bCs/>
          <w:sz w:val="26"/>
          <w:szCs w:val="26"/>
        </w:rPr>
        <w:t>§ 14</w:t>
      </w:r>
    </w:p>
    <w:p w:rsidR="001A6EDD" w:rsidRDefault="001A6EDD" w:rsidP="002A6702">
      <w:pPr>
        <w:tabs>
          <w:tab w:val="left" w:pos="4425"/>
        </w:tabs>
        <w:rPr>
          <w:rFonts w:ascii="Arial Narrow" w:hAnsi="Arial Narrow" w:cs="Arial Narrow"/>
        </w:rPr>
      </w:pPr>
      <w:r>
        <w:rPr>
          <w:rFonts w:ascii="Arial Narrow" w:hAnsi="Arial Narrow" w:cs="Arial Narrow"/>
          <w:b/>
          <w:bCs/>
          <w:sz w:val="26"/>
          <w:szCs w:val="26"/>
        </w:rPr>
        <w:t xml:space="preserve">                                                        Warunki gwarancji i rękojmi</w:t>
      </w:r>
    </w:p>
    <w:p w:rsidR="001A6EDD" w:rsidRDefault="001A6EDD" w:rsidP="002A6702">
      <w:pPr>
        <w:tabs>
          <w:tab w:val="left" w:pos="4425"/>
        </w:tabs>
        <w:rPr>
          <w:rFonts w:ascii="Arial Narrow" w:hAnsi="Arial Narrow" w:cs="Arial Narrow"/>
        </w:rPr>
      </w:pPr>
    </w:p>
    <w:p w:rsidR="001A6EDD" w:rsidRDefault="001A6EDD" w:rsidP="001021A8">
      <w:pPr>
        <w:numPr>
          <w:ilvl w:val="0"/>
          <w:numId w:val="28"/>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Na przedmiot niniejszej Umowy Wykonawca udziela ....... miesięcy gwarancji jakości i wystawi Zamawiającemu Kartę Gwarancyjną  (Załącznik nr 2 do Umowy).</w:t>
      </w:r>
    </w:p>
    <w:p w:rsidR="001A6EDD" w:rsidRDefault="001A6EDD" w:rsidP="001021A8">
      <w:pPr>
        <w:numPr>
          <w:ilvl w:val="0"/>
          <w:numId w:val="28"/>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Bieg terminu gwarancji rozpoczyna się w dniu następnym po odbiorze końcowym przedmiotu Umowy. Gwarancja obejmuje wady materiałowe oraz wady w robociźnie.</w:t>
      </w:r>
    </w:p>
    <w:p w:rsidR="001A6EDD" w:rsidRDefault="001A6EDD" w:rsidP="001021A8">
      <w:pPr>
        <w:numPr>
          <w:ilvl w:val="0"/>
          <w:numId w:val="28"/>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 xml:space="preserve">Rękojmia wygasa trzy miesiące po upływie terminu gwarancji. Bieg terminu rękojmi rozpoczyna się w dniu następnym po odbiorze końcowym przedmiotu Umowy. </w:t>
      </w:r>
    </w:p>
    <w:p w:rsidR="001A6EDD" w:rsidRDefault="001A6EDD" w:rsidP="001021A8">
      <w:pPr>
        <w:numPr>
          <w:ilvl w:val="0"/>
          <w:numId w:val="28"/>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 xml:space="preserve">W okresie gwarancji Wykonawca zobowiązuje się do usunięcia ujawnionych  wad bezpłatnie w terminie               i na zasadach określonych Kartą Gwarancji Jakości. </w:t>
      </w:r>
    </w:p>
    <w:p w:rsidR="001A6EDD" w:rsidRDefault="001A6EDD" w:rsidP="001021A8">
      <w:pPr>
        <w:numPr>
          <w:ilvl w:val="0"/>
          <w:numId w:val="28"/>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Jeżeli Wykonawca dokonał usunięcia wady istotnej, termin gwarancji/rękojmi biegnie na nowo od chwili usunięcia wady. W innych wypadkach termin gwarancji/rękojmi ulega przedłużeniu o czas, w którym wada była usuwana.</w:t>
      </w:r>
    </w:p>
    <w:p w:rsidR="001A6EDD" w:rsidRDefault="001A6EDD" w:rsidP="001021A8">
      <w:pPr>
        <w:numPr>
          <w:ilvl w:val="0"/>
          <w:numId w:val="28"/>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Pomimo wygaśnięcia gwarancji lub rękojmi Wykonawca zobowiązany jest usunąć wady, które zostały zgłoszone  przez Zamawiającego w okresie trwania gwarancji lub rękojmi.</w:t>
      </w:r>
    </w:p>
    <w:p w:rsidR="001A6EDD" w:rsidRPr="002A6702" w:rsidRDefault="001A6EDD" w:rsidP="001021A8">
      <w:pPr>
        <w:numPr>
          <w:ilvl w:val="0"/>
          <w:numId w:val="28"/>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 xml:space="preserve">Wykonawca udziela gwarancji i rękojmi na przedmiot Umowy wykonany przez Podwykonawców.     </w:t>
      </w:r>
    </w:p>
    <w:p w:rsidR="001A6EDD" w:rsidRDefault="001A6EDD" w:rsidP="001021A8">
      <w:pPr>
        <w:rPr>
          <w:rFonts w:ascii="Arial Narrow" w:hAnsi="Arial Narrow" w:cs="Arial Narrow"/>
          <w:sz w:val="26"/>
          <w:szCs w:val="26"/>
        </w:rPr>
      </w:pPr>
    </w:p>
    <w:p w:rsidR="001A6EDD" w:rsidRPr="001021A8" w:rsidRDefault="001A6EDD" w:rsidP="001021A8">
      <w:pPr>
        <w:rPr>
          <w:rFonts w:ascii="Arial Narrow" w:hAnsi="Arial Narrow" w:cs="Arial Narrow"/>
          <w:sz w:val="26"/>
          <w:szCs w:val="26"/>
        </w:rPr>
      </w:pPr>
    </w:p>
    <w:p w:rsidR="001A6EDD" w:rsidRDefault="001A6EDD" w:rsidP="001021A8">
      <w:pPr>
        <w:tabs>
          <w:tab w:val="left" w:pos="4425"/>
        </w:tabs>
        <w:jc w:val="center"/>
        <w:rPr>
          <w:rFonts w:ascii="Arial Narrow" w:hAnsi="Arial Narrow" w:cs="Arial Narrow"/>
          <w:b/>
          <w:bCs/>
          <w:sz w:val="26"/>
          <w:szCs w:val="26"/>
        </w:rPr>
      </w:pPr>
      <w:r>
        <w:rPr>
          <w:rFonts w:ascii="Arial Narrow" w:hAnsi="Arial Narrow" w:cs="Arial Narrow"/>
          <w:b/>
          <w:bCs/>
          <w:sz w:val="26"/>
          <w:szCs w:val="26"/>
        </w:rPr>
        <w:t>§ 15</w:t>
      </w:r>
    </w:p>
    <w:p w:rsidR="001A6EDD" w:rsidRDefault="001A6EDD" w:rsidP="001021A8">
      <w:pPr>
        <w:tabs>
          <w:tab w:val="left" w:pos="4425"/>
        </w:tabs>
        <w:rPr>
          <w:rFonts w:ascii="Arial Narrow" w:hAnsi="Arial Narrow" w:cs="Arial Narrow"/>
        </w:rPr>
      </w:pPr>
      <w:r>
        <w:rPr>
          <w:rFonts w:ascii="Arial Narrow" w:hAnsi="Arial Narrow" w:cs="Arial Narrow"/>
          <w:b/>
          <w:bCs/>
          <w:sz w:val="26"/>
          <w:szCs w:val="26"/>
        </w:rPr>
        <w:t xml:space="preserve">                                              Zabezpieczenie należytego wykonania umowy</w:t>
      </w:r>
    </w:p>
    <w:p w:rsidR="001A6EDD" w:rsidRDefault="001A6EDD" w:rsidP="001021A8">
      <w:pPr>
        <w:tabs>
          <w:tab w:val="left" w:pos="4425"/>
        </w:tabs>
        <w:spacing w:line="320" w:lineRule="exact"/>
        <w:rPr>
          <w:rFonts w:ascii="Arial Narrow" w:hAnsi="Arial Narrow" w:cs="Arial Narrow"/>
        </w:rPr>
      </w:pPr>
    </w:p>
    <w:p w:rsidR="001A6EDD" w:rsidRDefault="001A6EDD" w:rsidP="006C2BB5">
      <w:pPr>
        <w:numPr>
          <w:ilvl w:val="0"/>
          <w:numId w:val="29"/>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Wykonawca przed podpisaniem Umowy wniósł zabezpieczenie należytego wykonania przedmiotu Umowy               w wysokości 5% - w kwocie  ........................... PLN  w formie ......................................................................</w:t>
      </w:r>
    </w:p>
    <w:p w:rsidR="001A6EDD" w:rsidRDefault="001A6EDD" w:rsidP="006C2BB5">
      <w:pPr>
        <w:numPr>
          <w:ilvl w:val="0"/>
          <w:numId w:val="29"/>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 xml:space="preserve">W trakcie Umowy Wykonawca może dokonać zmiany formy zabezpieczenia za zgodą Zamawiającego                na jedną lub kilka form,  o których mowa w dziale p.n. "wymagania dotyczące wadium" zawartym w zapytaniu ofertowym nr  ZO/POIS/1/1/2018-DI  z zastrzeżeniem, że zmiana formy zabezpieczenia jest dokonywana wyłącznie  z zachowaniem ciągłości zabezpieczenia i bez zmniejszenia jego wysokości. </w:t>
      </w:r>
    </w:p>
    <w:p w:rsidR="001A6EDD" w:rsidRDefault="001A6EDD" w:rsidP="006C2BB5">
      <w:pPr>
        <w:numPr>
          <w:ilvl w:val="0"/>
          <w:numId w:val="29"/>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 xml:space="preserve">Zabezpieczenie należytego wykonania przedmiotu Umowy zostanie zwolnione w następujących częściach : </w:t>
      </w:r>
    </w:p>
    <w:p w:rsidR="001A6EDD" w:rsidRDefault="001A6EDD" w:rsidP="008969D1">
      <w:pPr>
        <w:numPr>
          <w:ilvl w:val="0"/>
          <w:numId w:val="33"/>
        </w:numPr>
        <w:tabs>
          <w:tab w:val="clear" w:pos="1440"/>
          <w:tab w:val="left" w:pos="900"/>
        </w:tabs>
        <w:spacing w:line="320" w:lineRule="exact"/>
        <w:ind w:left="900"/>
        <w:jc w:val="both"/>
        <w:rPr>
          <w:rFonts w:ascii="Arial Narrow" w:hAnsi="Arial Narrow" w:cs="Arial Narrow"/>
        </w:rPr>
      </w:pPr>
      <w:r>
        <w:rPr>
          <w:rFonts w:ascii="Arial Narrow" w:hAnsi="Arial Narrow" w:cs="Arial Narrow"/>
        </w:rPr>
        <w:t>część zabezpieczenia w wysokości 70% gwarantująca zgodne z Umową wykonanie robót,                          po odbiorze końcowym - bezusterkowym całości przedmiotu Umowy w terminie 30 dni od daty dokonania odbioru końcowego całości robót, po ewentualnym potrąceniu o kwotę kar przewidzianych Umową. Zwolnienie następuje  na pisemny wniosek Wykonawcy,</w:t>
      </w:r>
    </w:p>
    <w:p w:rsidR="001A6EDD" w:rsidRDefault="001A6EDD" w:rsidP="008969D1">
      <w:pPr>
        <w:numPr>
          <w:ilvl w:val="0"/>
          <w:numId w:val="33"/>
        </w:numPr>
        <w:tabs>
          <w:tab w:val="clear" w:pos="1440"/>
          <w:tab w:val="left" w:pos="900"/>
        </w:tabs>
        <w:spacing w:line="320" w:lineRule="exact"/>
        <w:ind w:left="900"/>
        <w:jc w:val="both"/>
        <w:rPr>
          <w:rFonts w:ascii="Arial Narrow" w:hAnsi="Arial Narrow" w:cs="Arial Narrow"/>
        </w:rPr>
      </w:pPr>
      <w:r>
        <w:rPr>
          <w:rFonts w:ascii="Arial Narrow" w:hAnsi="Arial Narrow" w:cs="Arial Narrow"/>
        </w:rPr>
        <w:t xml:space="preserve">pozostała część zabezpieczenia w wysokości 30%, służąca do pokrycia roszczeń z tytułu rękojmi, zostanie zwolniona lub zwrócona Wykonawcy w terminie do 15 dnia po upłynięciu okresu rękojmi            i po ewentualnym potrąceniu kar przewidzianych Umową. Zwolnienie następuje na pisemny wniosek Wykonawcy.  </w:t>
      </w:r>
    </w:p>
    <w:p w:rsidR="001A6EDD" w:rsidRDefault="001A6EDD" w:rsidP="008969D1">
      <w:pPr>
        <w:numPr>
          <w:ilvl w:val="0"/>
          <w:numId w:val="29"/>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 xml:space="preserve">Zamawiający zwraca zabezpieczenie należytego wykonania Umowy wniesione w pieniądzu w wysokości  wniesionego zabezpieczenia. </w:t>
      </w:r>
    </w:p>
    <w:p w:rsidR="001A6EDD" w:rsidRDefault="001A6EDD" w:rsidP="008969D1">
      <w:pPr>
        <w:numPr>
          <w:ilvl w:val="0"/>
          <w:numId w:val="29"/>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 xml:space="preserve">W przypadku składania przez Wykonawcę zabezpieczenia należytego wykonania Umowy w formie gwarancji lub poręczenia, Zabezpieczenie musi być wykonane na terytorium Rzeczpospolitej Polskiej, sporządzone zgodnie z obowiązującym prawem oraz Gwarant nie może uzależniać dokonania zapłaty od spełnienia jakichkolwiek dodatkowych warunków lub też od przedłożenia jakiekolwiek dokumentacji. </w:t>
      </w:r>
    </w:p>
    <w:p w:rsidR="001A6EDD" w:rsidRDefault="001A6EDD" w:rsidP="008969D1">
      <w:pPr>
        <w:numPr>
          <w:ilvl w:val="0"/>
          <w:numId w:val="29"/>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Zamawiający na żądanie wnoszącego zabezpieczenie zwraca oryginał  dokumentu potwierdzającego wniesienie zabezpieczenie w innej formie niż w pieniądzu, pozostawiając w dokumentacji kopię  poświadczoną za zgodność z oryginałem . Zwrot oryginału dokumentu możliwy jest tylko po upływie okresu, na jaki wniesiono zabezpieczenie.</w:t>
      </w:r>
    </w:p>
    <w:p w:rsidR="001A6EDD" w:rsidRPr="001021A8" w:rsidRDefault="001A6EDD" w:rsidP="008969D1">
      <w:pPr>
        <w:numPr>
          <w:ilvl w:val="0"/>
          <w:numId w:val="29"/>
        </w:numPr>
        <w:tabs>
          <w:tab w:val="clear" w:pos="786"/>
          <w:tab w:val="num" w:pos="360"/>
          <w:tab w:val="left" w:pos="4425"/>
        </w:tabs>
        <w:spacing w:line="320" w:lineRule="exact"/>
        <w:ind w:left="357" w:hanging="357"/>
        <w:jc w:val="both"/>
        <w:rPr>
          <w:rFonts w:ascii="Arial Narrow" w:hAnsi="Arial Narrow" w:cs="Arial Narrow"/>
        </w:rPr>
      </w:pPr>
      <w:r>
        <w:rPr>
          <w:rFonts w:ascii="Arial Narrow" w:hAnsi="Arial Narrow" w:cs="Arial Narrow"/>
        </w:rPr>
        <w:t xml:space="preserve">W przypadku stwierdzenia wad w wykonanym przedmiocie Umowy w okresie rękojmi nie usuniętych                     w wyznaczonym terminie   - Zamawiający dokona potracenia z zabezpieczenia kwoty, która będzie odpowiednia  do charakteru wad lub odpowiadać  będzie  kosztowi usunięcia tychże wad.                         </w:t>
      </w:r>
    </w:p>
    <w:p w:rsidR="001A6EDD" w:rsidRPr="001021A8" w:rsidRDefault="001A6EDD" w:rsidP="001021A8">
      <w:pPr>
        <w:jc w:val="center"/>
        <w:rPr>
          <w:rFonts w:ascii="Arial Narrow" w:hAnsi="Arial Narrow" w:cs="Arial Narrow"/>
          <w:sz w:val="26"/>
          <w:szCs w:val="26"/>
        </w:rPr>
      </w:pPr>
    </w:p>
    <w:p w:rsidR="001A6EDD" w:rsidRPr="006C2BB5" w:rsidRDefault="001A6EDD" w:rsidP="006C2BB5">
      <w:pPr>
        <w:rPr>
          <w:rFonts w:ascii="Arial Narrow" w:hAnsi="Arial Narrow" w:cs="Arial Narrow"/>
          <w:sz w:val="26"/>
          <w:szCs w:val="26"/>
        </w:rPr>
      </w:pPr>
    </w:p>
    <w:p w:rsidR="001A6EDD" w:rsidRDefault="001A6EDD" w:rsidP="00543400">
      <w:pPr>
        <w:tabs>
          <w:tab w:val="left" w:pos="4425"/>
        </w:tabs>
        <w:jc w:val="center"/>
        <w:rPr>
          <w:rFonts w:ascii="Arial Narrow" w:hAnsi="Arial Narrow" w:cs="Arial Narrow"/>
          <w:b/>
          <w:bCs/>
          <w:sz w:val="26"/>
          <w:szCs w:val="26"/>
        </w:rPr>
      </w:pPr>
    </w:p>
    <w:p w:rsidR="001A6EDD" w:rsidRDefault="001A6EDD" w:rsidP="00543400">
      <w:pPr>
        <w:tabs>
          <w:tab w:val="left" w:pos="4425"/>
        </w:tabs>
        <w:jc w:val="center"/>
        <w:rPr>
          <w:rFonts w:ascii="Arial Narrow" w:hAnsi="Arial Narrow" w:cs="Arial Narrow"/>
          <w:b/>
          <w:bCs/>
          <w:sz w:val="26"/>
          <w:szCs w:val="26"/>
        </w:rPr>
      </w:pPr>
    </w:p>
    <w:p w:rsidR="001A6EDD" w:rsidRDefault="001A6EDD" w:rsidP="00543400">
      <w:pPr>
        <w:tabs>
          <w:tab w:val="left" w:pos="4425"/>
        </w:tabs>
        <w:jc w:val="center"/>
        <w:rPr>
          <w:rFonts w:ascii="Arial Narrow" w:hAnsi="Arial Narrow" w:cs="Arial Narrow"/>
          <w:b/>
          <w:bCs/>
          <w:sz w:val="26"/>
          <w:szCs w:val="26"/>
        </w:rPr>
      </w:pPr>
      <w:r>
        <w:rPr>
          <w:rFonts w:ascii="Arial Narrow" w:hAnsi="Arial Narrow" w:cs="Arial Narrow"/>
          <w:b/>
          <w:bCs/>
          <w:sz w:val="26"/>
          <w:szCs w:val="26"/>
        </w:rPr>
        <w:t>§ 16</w:t>
      </w:r>
    </w:p>
    <w:p w:rsidR="001A6EDD" w:rsidRDefault="001A6EDD" w:rsidP="00543400">
      <w:pPr>
        <w:tabs>
          <w:tab w:val="left" w:pos="4425"/>
        </w:tabs>
        <w:rPr>
          <w:rFonts w:ascii="Arial Narrow" w:hAnsi="Arial Narrow" w:cs="Arial Narrow"/>
        </w:rPr>
      </w:pPr>
      <w:r>
        <w:rPr>
          <w:rFonts w:ascii="Arial Narrow" w:hAnsi="Arial Narrow" w:cs="Arial Narrow"/>
          <w:b/>
          <w:bCs/>
          <w:sz w:val="26"/>
          <w:szCs w:val="26"/>
        </w:rPr>
        <w:t xml:space="preserve">                                                                      Podwykonawcy </w:t>
      </w:r>
    </w:p>
    <w:p w:rsidR="001A6EDD" w:rsidRDefault="001A6EDD" w:rsidP="00543400">
      <w:pPr>
        <w:tabs>
          <w:tab w:val="left" w:pos="4425"/>
        </w:tabs>
        <w:rPr>
          <w:rFonts w:ascii="Arial Narrow" w:hAnsi="Arial Narrow" w:cs="Arial Narrow"/>
        </w:rPr>
      </w:pPr>
    </w:p>
    <w:p w:rsidR="001A6EDD" w:rsidRDefault="001A6EDD" w:rsidP="00814AC2">
      <w:pPr>
        <w:numPr>
          <w:ilvl w:val="0"/>
          <w:numId w:val="34"/>
        </w:numPr>
        <w:tabs>
          <w:tab w:val="clear" w:pos="786"/>
        </w:tabs>
        <w:spacing w:line="320" w:lineRule="exact"/>
        <w:ind w:left="357" w:hanging="357"/>
        <w:jc w:val="both"/>
        <w:rPr>
          <w:rFonts w:ascii="Arial Narrow" w:hAnsi="Arial Narrow" w:cs="Arial Narrow"/>
        </w:rPr>
      </w:pPr>
      <w:r>
        <w:rPr>
          <w:rFonts w:ascii="Arial Narrow" w:hAnsi="Arial Narrow" w:cs="Arial Narrow"/>
        </w:rPr>
        <w:t xml:space="preserve">Wykonawca może podzlecić przedmiot zamówienia maksymalnie do 40% całości przedmiotu zamówienia. Pozostałą część przedmiotu zamówienia (minimum 60%)  Wykonawca wykona wyłącznie samodzielnie. </w:t>
      </w:r>
    </w:p>
    <w:p w:rsidR="001A6EDD" w:rsidRDefault="001A6EDD" w:rsidP="00814AC2">
      <w:pPr>
        <w:numPr>
          <w:ilvl w:val="0"/>
          <w:numId w:val="34"/>
        </w:numPr>
        <w:tabs>
          <w:tab w:val="clear" w:pos="786"/>
        </w:tabs>
        <w:spacing w:line="320" w:lineRule="exact"/>
        <w:ind w:left="357" w:hanging="357"/>
        <w:rPr>
          <w:rFonts w:ascii="Arial Narrow" w:hAnsi="Arial Narrow" w:cs="Arial Narrow"/>
        </w:rPr>
      </w:pPr>
      <w:r>
        <w:rPr>
          <w:rFonts w:ascii="Arial Narrow" w:hAnsi="Arial Narrow" w:cs="Arial Narrow"/>
        </w:rPr>
        <w:t>Wykonawca będzie odpowiedzialny za działania lub uchybienia każdego Podwykonawcy, jego przedstawicieli lub pracowników  tak, jakby to były działania lub uchybienia Wykonawcy.</w:t>
      </w:r>
    </w:p>
    <w:p w:rsidR="001A6EDD" w:rsidRDefault="001A6EDD" w:rsidP="00287409">
      <w:pPr>
        <w:numPr>
          <w:ilvl w:val="0"/>
          <w:numId w:val="34"/>
        </w:numPr>
        <w:tabs>
          <w:tab w:val="clear" w:pos="786"/>
        </w:tabs>
        <w:spacing w:line="320" w:lineRule="exact"/>
        <w:ind w:left="357" w:hanging="357"/>
        <w:jc w:val="both"/>
        <w:rPr>
          <w:rFonts w:ascii="Arial Narrow" w:hAnsi="Arial Narrow" w:cs="Arial Narrow"/>
        </w:rPr>
      </w:pPr>
      <w:r>
        <w:rPr>
          <w:rFonts w:ascii="Arial Narrow" w:hAnsi="Arial Narrow" w:cs="Arial Narrow"/>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A6EDD" w:rsidRDefault="001A6EDD" w:rsidP="00287409">
      <w:pPr>
        <w:numPr>
          <w:ilvl w:val="0"/>
          <w:numId w:val="34"/>
        </w:numPr>
        <w:tabs>
          <w:tab w:val="clear" w:pos="786"/>
        </w:tabs>
        <w:spacing w:line="320" w:lineRule="exact"/>
        <w:ind w:left="357" w:hanging="357"/>
        <w:jc w:val="both"/>
        <w:rPr>
          <w:rFonts w:ascii="Arial Narrow" w:hAnsi="Arial Narrow" w:cs="Arial Narrow"/>
        </w:rPr>
      </w:pPr>
      <w:r>
        <w:rPr>
          <w:rFonts w:ascii="Arial Narrow" w:hAnsi="Arial Narrow" w:cs="Arial Narrow"/>
        </w:rPr>
        <w:t>Zawarcie umowy o podwykonawstwo lub dalsze podwykonawstwo na roboty budowlane wymaga każdorazowej zgody Zamawiającego.  W związku z powyższym :</w:t>
      </w:r>
    </w:p>
    <w:p w:rsidR="001A6EDD" w:rsidRDefault="001A6EDD" w:rsidP="00287409">
      <w:pPr>
        <w:numPr>
          <w:ilvl w:val="1"/>
          <w:numId w:val="34"/>
        </w:numPr>
        <w:tabs>
          <w:tab w:val="clear" w:pos="1440"/>
        </w:tabs>
        <w:spacing w:line="320" w:lineRule="exact"/>
        <w:ind w:left="360" w:firstLine="0"/>
        <w:jc w:val="both"/>
        <w:rPr>
          <w:rFonts w:ascii="Arial Narrow" w:hAnsi="Arial Narrow" w:cs="Arial Narrow"/>
        </w:rPr>
      </w:pPr>
      <w:r>
        <w:rPr>
          <w:rFonts w:ascii="Arial Narrow" w:hAnsi="Arial Narrow" w:cs="Arial Narrow"/>
        </w:rPr>
        <w:t xml:space="preserve">Wykonawca powiadomi Zamawiającego z wyprzedzeniem nie mniejszym niż 14 dni o zamierzonej dacie  </w:t>
      </w:r>
    </w:p>
    <w:p w:rsidR="001A6EDD" w:rsidRDefault="001A6EDD" w:rsidP="00287409">
      <w:pPr>
        <w:spacing w:line="320" w:lineRule="exact"/>
        <w:ind w:left="360"/>
        <w:jc w:val="both"/>
        <w:rPr>
          <w:rFonts w:ascii="Arial Narrow" w:hAnsi="Arial Narrow" w:cs="Arial Narrow"/>
        </w:rPr>
      </w:pPr>
      <w:r>
        <w:rPr>
          <w:rFonts w:ascii="Arial Narrow" w:hAnsi="Arial Narrow" w:cs="Arial Narrow"/>
        </w:rPr>
        <w:t xml:space="preserve">      rozpoczęcia  pracy przez każdego Podwykonawcę i o rozpoczęciu takiej pracy na Terenie Budowy, </w:t>
      </w:r>
    </w:p>
    <w:p w:rsidR="001A6EDD" w:rsidRDefault="001A6EDD" w:rsidP="00287409">
      <w:pPr>
        <w:numPr>
          <w:ilvl w:val="1"/>
          <w:numId w:val="34"/>
        </w:numPr>
        <w:tabs>
          <w:tab w:val="clear" w:pos="1440"/>
        </w:tabs>
        <w:spacing w:line="320" w:lineRule="exact"/>
        <w:ind w:left="360" w:firstLine="0"/>
        <w:jc w:val="both"/>
        <w:rPr>
          <w:rFonts w:ascii="Arial Narrow" w:hAnsi="Arial Narrow" w:cs="Arial Narrow"/>
        </w:rPr>
      </w:pPr>
      <w:r>
        <w:rPr>
          <w:rFonts w:ascii="Arial Narrow" w:hAnsi="Arial Narrow" w:cs="Arial Narrow"/>
        </w:rPr>
        <w:t xml:space="preserve">Wykonawca, Podwykonawca lub dalszy Podwykonawca zamówienia na roboty  budowlane zamierzający </w:t>
      </w:r>
      <w:r>
        <w:rPr>
          <w:rFonts w:ascii="Arial Narrow" w:hAnsi="Arial Narrow" w:cs="Arial Narrow"/>
        </w:rPr>
        <w:tab/>
        <w:t xml:space="preserve">zawrzeć umowę o podwykonawstwo, której przedmiotem są  roboty budowlane, jest obowiązany                     </w:t>
      </w:r>
      <w:r>
        <w:rPr>
          <w:rFonts w:ascii="Arial Narrow" w:hAnsi="Arial Narrow" w:cs="Arial Narrow"/>
        </w:rPr>
        <w:tab/>
        <w:t xml:space="preserve">w trakcie realizacji Umowy, do przedłożenia Zamawiającemu za pośrednictwem Przedstawiciela </w:t>
      </w:r>
      <w:r>
        <w:rPr>
          <w:rFonts w:ascii="Arial Narrow" w:hAnsi="Arial Narrow" w:cs="Arial Narrow"/>
        </w:rPr>
        <w:tab/>
        <w:t xml:space="preserve">Zamawiającego  projektu umowy, przy czym Podwykonawca  lub dalszy Podwykonawca jest obowiązany </w:t>
      </w:r>
      <w:r>
        <w:rPr>
          <w:rFonts w:ascii="Arial Narrow" w:hAnsi="Arial Narrow" w:cs="Arial Narrow"/>
        </w:rPr>
        <w:tab/>
        <w:t xml:space="preserve">dołączyć zgodę Wykonawcy na zawarcie umowy o podwykonawstwo o treści zgodnej z projektem </w:t>
      </w:r>
      <w:r>
        <w:rPr>
          <w:rFonts w:ascii="Arial Narrow" w:hAnsi="Arial Narrow" w:cs="Arial Narrow"/>
        </w:rPr>
        <w:tab/>
        <w:t>Umowy.</w:t>
      </w:r>
    </w:p>
    <w:p w:rsidR="001A6EDD" w:rsidRDefault="001A6EDD" w:rsidP="00AE11CC">
      <w:pPr>
        <w:spacing w:line="320" w:lineRule="exact"/>
        <w:ind w:left="360"/>
        <w:jc w:val="both"/>
        <w:rPr>
          <w:rFonts w:ascii="Arial Narrow" w:hAnsi="Arial Narrow" w:cs="Arial Narrow"/>
        </w:rPr>
      </w:pPr>
      <w:r>
        <w:rPr>
          <w:rFonts w:ascii="Arial Narrow" w:hAnsi="Arial Narrow" w:cs="Arial Narrow"/>
        </w:rPr>
        <w:tab/>
        <w:t xml:space="preserve">Powyższe powiadomienie będzie przedłożone przez Wykonawcę z nie mniej niż 14 - dniowym  </w:t>
      </w:r>
      <w:r>
        <w:rPr>
          <w:rFonts w:ascii="Arial Narrow" w:hAnsi="Arial Narrow" w:cs="Arial Narrow"/>
        </w:rPr>
        <w:tab/>
        <w:t xml:space="preserve">wyprzedzeniem. Zamawiający w terminie 10 dni wniesie zastrzeżenia do projektu umowy                                     </w:t>
      </w:r>
      <w:r>
        <w:rPr>
          <w:rFonts w:ascii="Arial Narrow" w:hAnsi="Arial Narrow" w:cs="Arial Narrow"/>
        </w:rPr>
        <w:tab/>
        <w:t xml:space="preserve">o podwykonawstwo, której przedmiotem są roboty budowlane i do projektu jej zmiany lub wniesie </w:t>
      </w:r>
      <w:r>
        <w:rPr>
          <w:rFonts w:ascii="Arial Narrow" w:hAnsi="Arial Narrow" w:cs="Arial Narrow"/>
        </w:rPr>
        <w:tab/>
        <w:t xml:space="preserve">sprzeciw  do umowy o podwykonawstwo, której  przedmiotem są roboty budowlane i do jej zmian. </w:t>
      </w:r>
    </w:p>
    <w:p w:rsidR="001A6EDD" w:rsidRDefault="001A6EDD" w:rsidP="00287409">
      <w:pPr>
        <w:numPr>
          <w:ilvl w:val="1"/>
          <w:numId w:val="34"/>
        </w:numPr>
        <w:tabs>
          <w:tab w:val="clear" w:pos="1440"/>
        </w:tabs>
        <w:spacing w:line="320" w:lineRule="exact"/>
        <w:ind w:left="360" w:firstLine="0"/>
        <w:jc w:val="both"/>
        <w:rPr>
          <w:rFonts w:ascii="Arial Narrow" w:hAnsi="Arial Narrow" w:cs="Arial Narrow"/>
        </w:rPr>
      </w:pPr>
      <w:r>
        <w:rPr>
          <w:rFonts w:ascii="Arial Narrow" w:hAnsi="Arial Narrow" w:cs="Arial Narrow"/>
        </w:rPr>
        <w:t xml:space="preserve"> Jeżeli Zamawiający w terminie 10 dni od przedstawienia mu przez Wykonawcę umowy z Podwykonawcą </w:t>
      </w:r>
      <w:r>
        <w:rPr>
          <w:rFonts w:ascii="Arial Narrow" w:hAnsi="Arial Narrow" w:cs="Arial Narrow"/>
        </w:rPr>
        <w:tab/>
        <w:t xml:space="preserve">  lub jej projektu , nie zgłosi na piśmie sprzeciwu lub zastrzeżeń, będzie się uważało, że Zamawiający </w:t>
      </w:r>
      <w:r>
        <w:rPr>
          <w:rFonts w:ascii="Arial Narrow" w:hAnsi="Arial Narrow" w:cs="Arial Narrow"/>
        </w:rPr>
        <w:tab/>
        <w:t xml:space="preserve">wyraził zgodę na zawarcie umowy. </w:t>
      </w:r>
    </w:p>
    <w:p w:rsidR="001A6EDD" w:rsidRDefault="001A6EDD" w:rsidP="00287409">
      <w:pPr>
        <w:numPr>
          <w:ilvl w:val="1"/>
          <w:numId w:val="34"/>
        </w:numPr>
        <w:tabs>
          <w:tab w:val="clear" w:pos="1440"/>
        </w:tabs>
        <w:spacing w:line="320" w:lineRule="exact"/>
        <w:ind w:left="360" w:firstLine="0"/>
        <w:jc w:val="both"/>
        <w:rPr>
          <w:rFonts w:ascii="Arial Narrow" w:hAnsi="Arial Narrow" w:cs="Arial Narrow"/>
        </w:rPr>
      </w:pPr>
      <w:r>
        <w:rPr>
          <w:rFonts w:ascii="Arial Narrow" w:hAnsi="Arial Narrow" w:cs="Arial Narrow"/>
        </w:rPr>
        <w:t xml:space="preserve">Wykonawca, Podwykonawca lub dalszy Podwykonawca zamówienia na roboty budowlane przedkłada </w:t>
      </w:r>
      <w:r>
        <w:rPr>
          <w:rFonts w:ascii="Arial Narrow" w:hAnsi="Arial Narrow" w:cs="Arial Narrow"/>
        </w:rPr>
        <w:tab/>
        <w:t xml:space="preserve">Zamawiającemu poświadczoną za zgodność z oryginałem  kopię zawartej umowy o podwykonawstwo, </w:t>
      </w:r>
      <w:r>
        <w:rPr>
          <w:rFonts w:ascii="Arial Narrow" w:hAnsi="Arial Narrow" w:cs="Arial Narrow"/>
        </w:rPr>
        <w:tab/>
        <w:t xml:space="preserve">której przedmiotem są  roboty  budowlane, w terminie 7 dni od jej zawarcia. Zamawiający w terminie              </w:t>
      </w:r>
      <w:r>
        <w:rPr>
          <w:rFonts w:ascii="Arial Narrow" w:hAnsi="Arial Narrow" w:cs="Arial Narrow"/>
        </w:rPr>
        <w:tab/>
        <w:t xml:space="preserve">14 dni od otrzymania kopii zawartej umowy, zgłasza pisemny sprzeciw do umowy o podwykonawstwo, </w:t>
      </w:r>
      <w:r>
        <w:rPr>
          <w:rFonts w:ascii="Arial Narrow" w:hAnsi="Arial Narrow" w:cs="Arial Narrow"/>
        </w:rPr>
        <w:tab/>
        <w:t xml:space="preserve">której przedmiotem są roboty budowlane. Niezgłoszenie pisemnego sprzeciwu do przedłożonej umowy     </w:t>
      </w:r>
      <w:r>
        <w:rPr>
          <w:rFonts w:ascii="Arial Narrow" w:hAnsi="Arial Narrow" w:cs="Arial Narrow"/>
        </w:rPr>
        <w:tab/>
        <w:t xml:space="preserve">o podwykonawstwo  w terminie 14 dni, uważa się za akceptację umowy przez Zamawiającego. </w:t>
      </w:r>
    </w:p>
    <w:p w:rsidR="001A6EDD" w:rsidRDefault="001A6EDD" w:rsidP="00287409">
      <w:pPr>
        <w:numPr>
          <w:ilvl w:val="0"/>
          <w:numId w:val="34"/>
        </w:numPr>
        <w:tabs>
          <w:tab w:val="clear" w:pos="786"/>
        </w:tabs>
        <w:spacing w:line="320" w:lineRule="exact"/>
        <w:ind w:left="357" w:hanging="357"/>
        <w:jc w:val="both"/>
        <w:rPr>
          <w:rFonts w:ascii="Arial Narrow" w:hAnsi="Arial Narrow" w:cs="Arial Narrow"/>
        </w:rPr>
      </w:pPr>
      <w:r>
        <w:rPr>
          <w:rFonts w:ascii="Arial Narrow" w:hAnsi="Arial Narrow" w:cs="Arial Narrow"/>
        </w:rPr>
        <w:t xml:space="preserve"> Wykonawca ma obowiązek przedkładania Zamawiającemu poświadczonej za zgodność z oryginałem kopii zawartych umów o podwykonawstwo, których przedmiotem są dostawy lub usługi, oraz ich zmian. Zamawiający nie określa informacji o umowach o podwykonawstwo, których przedmiotem są dostawy                        lub usługi, które ze względu na wartość lub przedmiot tych dostaw lub usług, nie podlegają obowiązkowi przedkładania Zamawiającemu. Wykonawca nie ma obowiązku przedkładania umowy o podwykonawstwo, której przedmiotem są dostawy lub usługi o wartości mniejszej niż 0,5% wartości umowy o zamówienie, jednak do wartości nie większej niż  50.000 PLN.</w:t>
      </w:r>
    </w:p>
    <w:p w:rsidR="001A6EDD" w:rsidRDefault="001A6EDD" w:rsidP="00287409">
      <w:pPr>
        <w:numPr>
          <w:ilvl w:val="0"/>
          <w:numId w:val="34"/>
        </w:numPr>
        <w:tabs>
          <w:tab w:val="clear" w:pos="786"/>
        </w:tabs>
        <w:spacing w:line="320" w:lineRule="exact"/>
        <w:ind w:left="357" w:hanging="357"/>
        <w:jc w:val="both"/>
        <w:rPr>
          <w:rFonts w:ascii="Arial Narrow" w:hAnsi="Arial Narrow" w:cs="Arial Narrow"/>
        </w:rPr>
      </w:pPr>
      <w:r>
        <w:rPr>
          <w:rFonts w:ascii="Arial Narrow" w:hAnsi="Arial Narrow" w:cs="Arial Narrow"/>
        </w:rPr>
        <w:t>Procedura zatwierdzenia Podwykonawcy (dalszy Podwykonawca) wymaga wykonania wszystkich czynności , jak przy zatwierdzaniu Podwykoanwcy.</w:t>
      </w:r>
    </w:p>
    <w:p w:rsidR="001A6EDD" w:rsidRDefault="001A6EDD" w:rsidP="0057324C">
      <w:pPr>
        <w:numPr>
          <w:ilvl w:val="0"/>
          <w:numId w:val="34"/>
        </w:numPr>
        <w:tabs>
          <w:tab w:val="clear" w:pos="786"/>
        </w:tabs>
        <w:spacing w:line="320" w:lineRule="exact"/>
        <w:ind w:left="357" w:hanging="357"/>
        <w:jc w:val="both"/>
        <w:rPr>
          <w:rFonts w:ascii="Arial Narrow" w:hAnsi="Arial Narrow" w:cs="Arial Narrow"/>
        </w:rPr>
      </w:pPr>
      <w:r>
        <w:rPr>
          <w:rFonts w:ascii="Arial Narrow" w:hAnsi="Arial Narrow" w:cs="Arial Narrow"/>
        </w:rPr>
        <w:t>Zmiana Podwykonawcy w trakcie realizacji Umowy może nastąpić wyłącznie za zgodą Zamawiającego.</w:t>
      </w:r>
    </w:p>
    <w:p w:rsidR="001A6EDD" w:rsidRDefault="001A6EDD" w:rsidP="00287409">
      <w:pPr>
        <w:numPr>
          <w:ilvl w:val="0"/>
          <w:numId w:val="34"/>
        </w:numPr>
        <w:tabs>
          <w:tab w:val="clear" w:pos="786"/>
        </w:tabs>
        <w:spacing w:line="320" w:lineRule="exact"/>
        <w:ind w:left="357" w:hanging="357"/>
        <w:jc w:val="both"/>
        <w:rPr>
          <w:rFonts w:ascii="Arial Narrow" w:hAnsi="Arial Narrow" w:cs="Arial Narrow"/>
        </w:rPr>
      </w:pPr>
      <w:r>
        <w:rPr>
          <w:rFonts w:ascii="Arial Narrow" w:hAnsi="Arial Narrow" w:cs="Arial Narrow"/>
        </w:rPr>
        <w:t>Wykonawca, Podwykonawca lub dalszy Podwykonawca  nie może zatrudnić Podwykonawcy i dalszego Podwykonawcy oraz nie może zmienić zakresu wykonywanych przez niego  robót bez uzyskania pisemnej zgody  Zamawiającego. Zamawiający może żądać od Wykonawcy niezwłocznego usunięcia z terenu budowy Podwykonawcy lub dalszego Podwykonawcy, z którym nie została zawarta umowa o podwykonawstwo, zaakceptowana przez Zamawiającego</w:t>
      </w:r>
    </w:p>
    <w:p w:rsidR="001A6EDD" w:rsidRPr="00814AC2" w:rsidRDefault="001A6EDD" w:rsidP="00287409">
      <w:pPr>
        <w:numPr>
          <w:ilvl w:val="0"/>
          <w:numId w:val="34"/>
        </w:numPr>
        <w:tabs>
          <w:tab w:val="clear" w:pos="786"/>
        </w:tabs>
        <w:spacing w:line="320" w:lineRule="exact"/>
        <w:ind w:left="357" w:hanging="357"/>
        <w:jc w:val="both"/>
        <w:rPr>
          <w:rFonts w:ascii="Arial Narrow" w:hAnsi="Arial Narrow" w:cs="Arial Narrow"/>
        </w:rPr>
      </w:pPr>
      <w:r>
        <w:rPr>
          <w:rFonts w:ascii="Arial Narrow" w:hAnsi="Arial Narrow" w:cs="Arial Narrow"/>
        </w:rPr>
        <w:t>Wykonanie robót przez Podwykonawców nie zwalnia Wykonawcy z odpowiedzialności i zobowiązań wynikających z warunków niniejszej Umowy. Wykonawca zlecając prace Podwykonawcom, zobowiązany jest bezwzględnie przestrzegać przepisów wynikających z z art. 647</w:t>
      </w:r>
      <w:r>
        <w:rPr>
          <w:rFonts w:ascii="Arial Narrow" w:hAnsi="Arial Narrow" w:cs="Arial Narrow"/>
          <w:vertAlign w:val="superscript"/>
        </w:rPr>
        <w:t>1</w:t>
      </w:r>
      <w:r>
        <w:rPr>
          <w:rFonts w:ascii="Arial Narrow" w:hAnsi="Arial Narrow" w:cs="Arial Narrow"/>
        </w:rPr>
        <w:t xml:space="preserve"> Kodeksu cywilnego.        </w:t>
      </w:r>
    </w:p>
    <w:p w:rsidR="001A6EDD" w:rsidRDefault="001A6EDD" w:rsidP="00543400">
      <w:pPr>
        <w:tabs>
          <w:tab w:val="left" w:pos="4425"/>
        </w:tabs>
        <w:rPr>
          <w:rFonts w:ascii="Arial Narrow" w:hAnsi="Arial Narrow" w:cs="Arial Narrow"/>
        </w:rPr>
      </w:pPr>
    </w:p>
    <w:p w:rsidR="001A6EDD" w:rsidRPr="00814AC2" w:rsidRDefault="001A6EDD" w:rsidP="00543400">
      <w:pPr>
        <w:tabs>
          <w:tab w:val="left" w:pos="4425"/>
        </w:tabs>
        <w:rPr>
          <w:rFonts w:ascii="Arial Narrow" w:hAnsi="Arial Narrow" w:cs="Arial Narrow"/>
        </w:rPr>
      </w:pPr>
    </w:p>
    <w:p w:rsidR="001A6EDD" w:rsidRDefault="001A6EDD" w:rsidP="00543400">
      <w:pPr>
        <w:tabs>
          <w:tab w:val="left" w:pos="4425"/>
        </w:tabs>
        <w:rPr>
          <w:rFonts w:ascii="Arial Narrow" w:hAnsi="Arial Narrow" w:cs="Arial Narrow"/>
        </w:rPr>
      </w:pPr>
    </w:p>
    <w:p w:rsidR="001A6EDD" w:rsidRDefault="001A6EDD" w:rsidP="0057324C">
      <w:pPr>
        <w:tabs>
          <w:tab w:val="left" w:pos="4425"/>
        </w:tabs>
        <w:jc w:val="center"/>
        <w:rPr>
          <w:rFonts w:ascii="Arial Narrow" w:hAnsi="Arial Narrow" w:cs="Arial Narrow"/>
          <w:b/>
          <w:bCs/>
          <w:sz w:val="26"/>
          <w:szCs w:val="26"/>
        </w:rPr>
      </w:pPr>
      <w:r>
        <w:rPr>
          <w:rFonts w:ascii="Arial Narrow" w:hAnsi="Arial Narrow" w:cs="Arial Narrow"/>
          <w:b/>
          <w:bCs/>
          <w:sz w:val="26"/>
          <w:szCs w:val="26"/>
        </w:rPr>
        <w:t>§ 17</w:t>
      </w:r>
    </w:p>
    <w:p w:rsidR="001A6EDD" w:rsidRDefault="001A6EDD" w:rsidP="0057324C">
      <w:pPr>
        <w:tabs>
          <w:tab w:val="left" w:pos="4425"/>
        </w:tabs>
        <w:rPr>
          <w:rFonts w:ascii="Arial Narrow" w:hAnsi="Arial Narrow" w:cs="Arial Narrow"/>
          <w:b/>
          <w:bCs/>
          <w:sz w:val="26"/>
          <w:szCs w:val="26"/>
        </w:rPr>
      </w:pPr>
      <w:r>
        <w:rPr>
          <w:rFonts w:ascii="Arial Narrow" w:hAnsi="Arial Narrow" w:cs="Arial Narrow"/>
          <w:b/>
          <w:bCs/>
          <w:sz w:val="26"/>
          <w:szCs w:val="26"/>
        </w:rPr>
        <w:t xml:space="preserve">                                                                      Forma umowy </w:t>
      </w:r>
    </w:p>
    <w:p w:rsidR="001A6EDD" w:rsidRDefault="001A6EDD" w:rsidP="0057324C">
      <w:pPr>
        <w:tabs>
          <w:tab w:val="left" w:pos="4425"/>
        </w:tabs>
        <w:rPr>
          <w:rFonts w:ascii="Arial Narrow" w:hAnsi="Arial Narrow" w:cs="Arial Narrow"/>
        </w:rPr>
      </w:pPr>
    </w:p>
    <w:p w:rsidR="001A6EDD" w:rsidRPr="0057324C" w:rsidRDefault="001A6EDD" w:rsidP="00CB7628">
      <w:pPr>
        <w:tabs>
          <w:tab w:val="left" w:pos="4425"/>
        </w:tabs>
        <w:spacing w:line="320" w:lineRule="exact"/>
        <w:rPr>
          <w:rFonts w:ascii="Arial Narrow" w:hAnsi="Arial Narrow" w:cs="Arial Narrow"/>
        </w:rPr>
      </w:pPr>
      <w:r>
        <w:rPr>
          <w:rFonts w:ascii="Arial Narrow" w:hAnsi="Arial Narrow" w:cs="Arial Narrow"/>
        </w:rPr>
        <w:t xml:space="preserve">Umowę sporządzono w formie pisemnej w 3 (trzech) jednobrzmiących egzemplarzach, z których 1 (jeden)                   egzemplarz dla Wykonawcy, a 2 (dwa) egzemplarze  dla Zamawiającego.   </w:t>
      </w:r>
    </w:p>
    <w:p w:rsidR="001A6EDD" w:rsidRPr="00543400" w:rsidRDefault="001A6EDD" w:rsidP="0057324C">
      <w:pPr>
        <w:tabs>
          <w:tab w:val="left" w:pos="4425"/>
        </w:tabs>
        <w:jc w:val="center"/>
        <w:rPr>
          <w:rFonts w:ascii="Arial Narrow" w:hAnsi="Arial Narrow" w:cs="Arial Narrow"/>
        </w:rPr>
      </w:pPr>
    </w:p>
    <w:p w:rsidR="001A6EDD" w:rsidRPr="006C2BB5" w:rsidRDefault="001A6EDD" w:rsidP="00543400">
      <w:pPr>
        <w:jc w:val="center"/>
        <w:rPr>
          <w:rFonts w:ascii="Arial Narrow" w:hAnsi="Arial Narrow" w:cs="Arial Narrow"/>
          <w:sz w:val="26"/>
          <w:szCs w:val="26"/>
        </w:rPr>
      </w:pPr>
    </w:p>
    <w:p w:rsidR="001A6EDD" w:rsidRDefault="001A6EDD" w:rsidP="00CB7628">
      <w:pPr>
        <w:tabs>
          <w:tab w:val="left" w:pos="4425"/>
        </w:tabs>
        <w:jc w:val="center"/>
        <w:rPr>
          <w:rFonts w:ascii="Arial Narrow" w:hAnsi="Arial Narrow" w:cs="Arial Narrow"/>
          <w:b/>
          <w:bCs/>
          <w:sz w:val="26"/>
          <w:szCs w:val="26"/>
        </w:rPr>
      </w:pPr>
      <w:r>
        <w:rPr>
          <w:rFonts w:ascii="Arial Narrow" w:hAnsi="Arial Narrow" w:cs="Arial Narrow"/>
          <w:b/>
          <w:bCs/>
          <w:sz w:val="26"/>
          <w:szCs w:val="26"/>
        </w:rPr>
        <w:t>§ 18</w:t>
      </w:r>
    </w:p>
    <w:p w:rsidR="001A6EDD" w:rsidRDefault="001A6EDD" w:rsidP="00CB7628">
      <w:pPr>
        <w:tabs>
          <w:tab w:val="left" w:pos="4425"/>
        </w:tabs>
        <w:rPr>
          <w:rFonts w:ascii="Arial Narrow" w:hAnsi="Arial Narrow" w:cs="Arial Narrow"/>
        </w:rPr>
      </w:pPr>
      <w:r>
        <w:rPr>
          <w:rFonts w:ascii="Arial Narrow" w:hAnsi="Arial Narrow" w:cs="Arial Narrow"/>
          <w:b/>
          <w:bCs/>
          <w:sz w:val="26"/>
          <w:szCs w:val="26"/>
        </w:rPr>
        <w:t xml:space="preserve">                                                                        Siła wyższa </w:t>
      </w:r>
    </w:p>
    <w:p w:rsidR="001A6EDD" w:rsidRDefault="001A6EDD" w:rsidP="00CB7628">
      <w:pPr>
        <w:tabs>
          <w:tab w:val="left" w:pos="4425"/>
        </w:tabs>
        <w:rPr>
          <w:rFonts w:ascii="Arial Narrow" w:hAnsi="Arial Narrow" w:cs="Arial Narrow"/>
        </w:rPr>
      </w:pPr>
    </w:p>
    <w:p w:rsidR="001A6EDD" w:rsidRDefault="001A6EDD" w:rsidP="00CB7628">
      <w:pPr>
        <w:numPr>
          <w:ilvl w:val="0"/>
          <w:numId w:val="35"/>
        </w:numPr>
        <w:tabs>
          <w:tab w:val="clear" w:pos="786"/>
          <w:tab w:val="left" w:pos="360"/>
        </w:tabs>
        <w:spacing w:line="320" w:lineRule="exact"/>
        <w:ind w:hanging="786"/>
        <w:rPr>
          <w:rFonts w:ascii="Arial Narrow" w:hAnsi="Arial Narrow" w:cs="Arial Narrow"/>
        </w:rPr>
      </w:pPr>
      <w:r>
        <w:rPr>
          <w:rFonts w:ascii="Arial Narrow" w:hAnsi="Arial Narrow" w:cs="Arial Narrow"/>
        </w:rPr>
        <w:t>"Siła wyższa "  oznacza wyjątkowe wydarzenie lub okoliczność :</w:t>
      </w:r>
    </w:p>
    <w:p w:rsidR="001A6EDD" w:rsidRDefault="001A6EDD" w:rsidP="00CB7628">
      <w:pPr>
        <w:numPr>
          <w:ilvl w:val="1"/>
          <w:numId w:val="35"/>
        </w:numPr>
        <w:tabs>
          <w:tab w:val="clear" w:pos="1440"/>
          <w:tab w:val="left" w:pos="360"/>
        </w:tabs>
        <w:spacing w:line="320" w:lineRule="exact"/>
        <w:ind w:hanging="1080"/>
        <w:rPr>
          <w:rFonts w:ascii="Arial Narrow" w:hAnsi="Arial Narrow" w:cs="Arial Narrow"/>
        </w:rPr>
      </w:pPr>
      <w:r>
        <w:rPr>
          <w:rFonts w:ascii="Arial Narrow" w:hAnsi="Arial Narrow" w:cs="Arial Narrow"/>
        </w:rPr>
        <w:t xml:space="preserve">na którą  Strona nie ma wpływu, </w:t>
      </w:r>
    </w:p>
    <w:p w:rsidR="001A6EDD" w:rsidRDefault="001A6EDD" w:rsidP="00CB7628">
      <w:pPr>
        <w:numPr>
          <w:ilvl w:val="1"/>
          <w:numId w:val="35"/>
        </w:numPr>
        <w:tabs>
          <w:tab w:val="clear" w:pos="1440"/>
          <w:tab w:val="left" w:pos="360"/>
        </w:tabs>
        <w:spacing w:line="320" w:lineRule="exact"/>
        <w:ind w:hanging="1080"/>
        <w:rPr>
          <w:rFonts w:ascii="Arial Narrow" w:hAnsi="Arial Narrow" w:cs="Arial Narrow"/>
        </w:rPr>
      </w:pPr>
      <w:r>
        <w:rPr>
          <w:rFonts w:ascii="Arial Narrow" w:hAnsi="Arial Narrow" w:cs="Arial Narrow"/>
        </w:rPr>
        <w:t>przeciw której ta Strona nie mogła w racjonalny sposób zabezpieczyć się przed zawarciem Umowy,</w:t>
      </w:r>
    </w:p>
    <w:p w:rsidR="001A6EDD" w:rsidRDefault="001A6EDD" w:rsidP="00CB7628">
      <w:pPr>
        <w:numPr>
          <w:ilvl w:val="1"/>
          <w:numId w:val="35"/>
        </w:numPr>
        <w:tabs>
          <w:tab w:val="clear" w:pos="1440"/>
          <w:tab w:val="left" w:pos="360"/>
        </w:tabs>
        <w:ind w:hanging="1080"/>
        <w:jc w:val="both"/>
        <w:rPr>
          <w:rFonts w:ascii="Arial Narrow" w:hAnsi="Arial Narrow" w:cs="Arial Narrow"/>
        </w:rPr>
      </w:pPr>
      <w:r>
        <w:rPr>
          <w:rFonts w:ascii="Arial Narrow" w:hAnsi="Arial Narrow" w:cs="Arial Narrow"/>
        </w:rPr>
        <w:t xml:space="preserve"> której, skoro wystąpiła, taka Strona nie mogła w racjonalny sposób uniknąć lub jej przezwyciężyć, oraz </w:t>
      </w:r>
    </w:p>
    <w:p w:rsidR="001A6EDD" w:rsidRDefault="001A6EDD" w:rsidP="00CB7628">
      <w:pPr>
        <w:numPr>
          <w:ilvl w:val="1"/>
          <w:numId w:val="35"/>
        </w:numPr>
        <w:tabs>
          <w:tab w:val="clear" w:pos="1440"/>
          <w:tab w:val="left" w:pos="360"/>
        </w:tabs>
        <w:ind w:hanging="1080"/>
        <w:rPr>
          <w:rFonts w:ascii="Arial Narrow" w:hAnsi="Arial Narrow" w:cs="Arial Narrow"/>
        </w:rPr>
      </w:pPr>
      <w:r>
        <w:rPr>
          <w:rFonts w:ascii="Arial Narrow" w:hAnsi="Arial Narrow" w:cs="Arial Narrow"/>
        </w:rPr>
        <w:t xml:space="preserve">której nie można uznać  za wywołaną w znaczącym stopniu przez drugą Stronę. </w:t>
      </w:r>
    </w:p>
    <w:p w:rsidR="001A6EDD" w:rsidRDefault="001A6EDD" w:rsidP="00CB7628">
      <w:pPr>
        <w:tabs>
          <w:tab w:val="left" w:pos="360"/>
        </w:tabs>
        <w:ind w:left="360"/>
        <w:rPr>
          <w:rFonts w:ascii="Arial Narrow" w:hAnsi="Arial Narrow" w:cs="Arial Narrow"/>
        </w:rPr>
      </w:pPr>
    </w:p>
    <w:p w:rsidR="001A6EDD" w:rsidRDefault="001A6EDD" w:rsidP="00CB7628">
      <w:pPr>
        <w:jc w:val="both"/>
        <w:rPr>
          <w:rFonts w:ascii="Arial Narrow" w:hAnsi="Arial Narrow" w:cs="Arial Narrow"/>
        </w:rPr>
      </w:pPr>
      <w:r>
        <w:rPr>
          <w:rFonts w:ascii="Arial Narrow" w:hAnsi="Arial Narrow" w:cs="Arial Narrow"/>
        </w:rPr>
        <w:t xml:space="preserve">Pod warunkiem spełnienia warunków pkt 1 do pkt 4 "Siła wyższa"  może obejmować, ale nie ogranicza się                       do wyjątkowych zdarzeń  lub okoliczności wymienionych niżej : </w:t>
      </w:r>
    </w:p>
    <w:p w:rsidR="001A6EDD" w:rsidRDefault="001A6EDD" w:rsidP="00CB7628">
      <w:pPr>
        <w:jc w:val="both"/>
        <w:rPr>
          <w:rFonts w:ascii="Arial Narrow" w:hAnsi="Arial Narrow" w:cs="Arial Narrow"/>
        </w:rPr>
      </w:pPr>
      <w:r>
        <w:rPr>
          <w:rFonts w:ascii="Arial Narrow" w:hAnsi="Arial Narrow" w:cs="Arial Narrow"/>
        </w:rPr>
        <w:t>–  wojna, wypowiedziane lub niewypowiedziane działania wojenne, inwazja, działanie nieprzyjaciół zewnętrznych,</w:t>
      </w:r>
    </w:p>
    <w:p w:rsidR="001A6EDD" w:rsidRDefault="001A6EDD" w:rsidP="00CB7628">
      <w:pPr>
        <w:jc w:val="both"/>
        <w:rPr>
          <w:rFonts w:ascii="Arial Narrow" w:hAnsi="Arial Narrow" w:cs="Arial Narrow"/>
        </w:rPr>
      </w:pPr>
      <w:r>
        <w:rPr>
          <w:rFonts w:ascii="Arial Narrow" w:hAnsi="Arial Narrow" w:cs="Arial Narrow"/>
        </w:rPr>
        <w:t>–  bunt, akty terroryzmu, rewolucja, powstanie, przewrót cywilny lub wojskowy , wojna domowa,</w:t>
      </w:r>
    </w:p>
    <w:p w:rsidR="001A6EDD" w:rsidRDefault="001A6EDD" w:rsidP="00CB7628">
      <w:pPr>
        <w:jc w:val="both"/>
        <w:rPr>
          <w:rFonts w:ascii="Arial Narrow" w:hAnsi="Arial Narrow" w:cs="Arial Narrow"/>
        </w:rPr>
      </w:pPr>
      <w:r>
        <w:rPr>
          <w:rFonts w:ascii="Arial Narrow" w:hAnsi="Arial Narrow" w:cs="Arial Narrow"/>
        </w:rPr>
        <w:t>–  zamieszki, rozruchy, niepokoje, strajki,</w:t>
      </w:r>
    </w:p>
    <w:p w:rsidR="001A6EDD" w:rsidRPr="00A2653F" w:rsidRDefault="001A6EDD" w:rsidP="00CB7628">
      <w:pPr>
        <w:jc w:val="both"/>
        <w:rPr>
          <w:rFonts w:ascii="Arial Narrow" w:hAnsi="Arial Narrow" w:cs="Arial Narrow"/>
        </w:rPr>
      </w:pPr>
      <w:r>
        <w:rPr>
          <w:rFonts w:ascii="Arial Narrow" w:hAnsi="Arial Narrow" w:cs="Arial Narrow"/>
        </w:rPr>
        <w:t xml:space="preserve">–  katastrofy żywiołowe takie jak: trzęsienia ziemi, huragany, tajfuny lub działania wulkaniczne.      </w:t>
      </w:r>
    </w:p>
    <w:p w:rsidR="001A6EDD" w:rsidRDefault="001A6EDD" w:rsidP="00CB7628">
      <w:pPr>
        <w:jc w:val="both"/>
        <w:rPr>
          <w:rFonts w:ascii="Arial Narrow" w:hAnsi="Arial Narrow" w:cs="Arial Narrow"/>
        </w:rPr>
      </w:pPr>
      <w:r>
        <w:rPr>
          <w:rFonts w:ascii="Arial Narrow" w:hAnsi="Arial Narrow" w:cs="Arial Narrow"/>
        </w:rPr>
        <w:t xml:space="preserve"> </w:t>
      </w:r>
    </w:p>
    <w:p w:rsidR="001A6EDD" w:rsidRDefault="001A6EDD" w:rsidP="00851EF5">
      <w:pPr>
        <w:numPr>
          <w:ilvl w:val="0"/>
          <w:numId w:val="35"/>
        </w:numPr>
        <w:tabs>
          <w:tab w:val="clear" w:pos="786"/>
          <w:tab w:val="left" w:pos="360"/>
        </w:tabs>
        <w:ind w:left="360"/>
        <w:jc w:val="both"/>
        <w:rPr>
          <w:rFonts w:ascii="Arial Narrow" w:hAnsi="Arial Narrow" w:cs="Arial Narrow"/>
        </w:rPr>
      </w:pPr>
      <w:r>
        <w:rPr>
          <w:rFonts w:ascii="Arial Narrow" w:hAnsi="Arial Narrow" w:cs="Arial Narrow"/>
        </w:rPr>
        <w:t xml:space="preserve">Jeżeli "Siła wyższa" uniemożliwia lub uniemożliwi jednej ze Stron wywiązanie się z jakiegokolwiek zobowiązania  objętego Umową, to winna ona powiadomić druga Stronę o wydarzeniu lub okolicznościach stanowiących "Siłę wyższą" , wymieniając przy tym zobowiązania, z których nie może lub nie będzie                         mogła się  wywiązać. Powiadomienie winno nastąpić w terminie do 7 dni po dniu, kiedy Strona                      dowiedziała się, lub powinna się dowiedzieć o istotnym wydarzeniu  lub okolicznościach stanowiących "Silę wyższą" . Po takim powiadomieniu, Strona będzie usprawiedliwiona z niewykonania zobowiązań na czas tak długi, w jakim "Siła wyższa" będzie stanowiła przeszkodę.  </w:t>
      </w:r>
    </w:p>
    <w:p w:rsidR="001A6EDD" w:rsidRDefault="001A6EDD" w:rsidP="00AD5325">
      <w:pPr>
        <w:tabs>
          <w:tab w:val="left" w:pos="360"/>
        </w:tabs>
        <w:jc w:val="both"/>
        <w:rPr>
          <w:rFonts w:ascii="Arial Narrow" w:hAnsi="Arial Narrow" w:cs="Arial Narrow"/>
        </w:rPr>
      </w:pPr>
    </w:p>
    <w:p w:rsidR="001A6EDD" w:rsidRPr="00CB7628" w:rsidRDefault="001A6EDD" w:rsidP="00851EF5">
      <w:pPr>
        <w:numPr>
          <w:ilvl w:val="0"/>
          <w:numId w:val="35"/>
        </w:numPr>
        <w:tabs>
          <w:tab w:val="clear" w:pos="786"/>
          <w:tab w:val="left" w:pos="360"/>
        </w:tabs>
        <w:ind w:left="360"/>
        <w:jc w:val="both"/>
        <w:rPr>
          <w:rFonts w:ascii="Arial Narrow" w:hAnsi="Arial Narrow" w:cs="Arial Narrow"/>
        </w:rPr>
      </w:pPr>
      <w:r>
        <w:rPr>
          <w:rFonts w:ascii="Arial Narrow" w:hAnsi="Arial Narrow" w:cs="Arial Narrow"/>
        </w:rPr>
        <w:t xml:space="preserve">Jeżeli "Siła wyższa" , o której Zamawiający został powiadomiony uniemożliwi wykonanie całego lub istotnej części zadania, to każda ze Stron może wypowiedzieć Umowę drugiej Stronie.   </w:t>
      </w:r>
    </w:p>
    <w:p w:rsidR="001A6EDD" w:rsidRPr="006C2BB5" w:rsidRDefault="001A6EDD" w:rsidP="006C2BB5">
      <w:pPr>
        <w:rPr>
          <w:rFonts w:ascii="Arial Narrow" w:hAnsi="Arial Narrow" w:cs="Arial Narrow"/>
          <w:sz w:val="26"/>
          <w:szCs w:val="26"/>
        </w:rPr>
      </w:pPr>
    </w:p>
    <w:p w:rsidR="001A6EDD" w:rsidRPr="006C2BB5" w:rsidRDefault="001A6EDD" w:rsidP="006C2BB5">
      <w:pPr>
        <w:rPr>
          <w:rFonts w:ascii="Arial Narrow" w:hAnsi="Arial Narrow" w:cs="Arial Narrow"/>
          <w:sz w:val="26"/>
          <w:szCs w:val="26"/>
        </w:rPr>
      </w:pPr>
    </w:p>
    <w:p w:rsidR="001A6EDD" w:rsidRDefault="001A6EDD" w:rsidP="00AD5325">
      <w:pPr>
        <w:tabs>
          <w:tab w:val="left" w:pos="4425"/>
        </w:tabs>
        <w:rPr>
          <w:rFonts w:ascii="Arial Narrow" w:hAnsi="Arial Narrow" w:cs="Arial Narrow"/>
          <w:b/>
          <w:bCs/>
          <w:sz w:val="26"/>
          <w:szCs w:val="26"/>
        </w:rPr>
      </w:pPr>
      <w:r>
        <w:rPr>
          <w:rFonts w:ascii="Arial Narrow" w:hAnsi="Arial Narrow" w:cs="Arial Narrow"/>
          <w:sz w:val="26"/>
          <w:szCs w:val="26"/>
        </w:rPr>
        <w:tab/>
      </w:r>
      <w:r>
        <w:rPr>
          <w:rFonts w:ascii="Arial Narrow" w:hAnsi="Arial Narrow" w:cs="Arial Narrow"/>
          <w:b/>
          <w:bCs/>
          <w:sz w:val="26"/>
          <w:szCs w:val="26"/>
        </w:rPr>
        <w:t>§ 19</w:t>
      </w:r>
    </w:p>
    <w:p w:rsidR="001A6EDD" w:rsidRDefault="001A6EDD" w:rsidP="00AD5325">
      <w:pPr>
        <w:tabs>
          <w:tab w:val="left" w:pos="4425"/>
        </w:tabs>
        <w:rPr>
          <w:rFonts w:ascii="Arial Narrow" w:hAnsi="Arial Narrow" w:cs="Arial Narrow"/>
        </w:rPr>
      </w:pPr>
      <w:r>
        <w:rPr>
          <w:rFonts w:ascii="Arial Narrow" w:hAnsi="Arial Narrow" w:cs="Arial Narrow"/>
          <w:b/>
          <w:bCs/>
          <w:sz w:val="26"/>
          <w:szCs w:val="26"/>
        </w:rPr>
        <w:t xml:space="preserve">                                                             Rozstrzyganie sporów </w:t>
      </w:r>
    </w:p>
    <w:p w:rsidR="001A6EDD" w:rsidRDefault="001A6EDD" w:rsidP="00AD5325">
      <w:pPr>
        <w:tabs>
          <w:tab w:val="left" w:pos="4425"/>
        </w:tabs>
        <w:rPr>
          <w:rFonts w:ascii="Arial Narrow" w:hAnsi="Arial Narrow" w:cs="Arial Narrow"/>
        </w:rPr>
      </w:pPr>
    </w:p>
    <w:p w:rsidR="001A6EDD" w:rsidRDefault="001A6EDD" w:rsidP="00AD5325">
      <w:pPr>
        <w:numPr>
          <w:ilvl w:val="0"/>
          <w:numId w:val="36"/>
        </w:numPr>
        <w:tabs>
          <w:tab w:val="clear" w:pos="786"/>
        </w:tabs>
        <w:spacing w:line="320" w:lineRule="exact"/>
        <w:ind w:left="357" w:hanging="357"/>
        <w:jc w:val="both"/>
        <w:rPr>
          <w:rFonts w:ascii="Arial Narrow" w:hAnsi="Arial Narrow" w:cs="Arial Narrow"/>
        </w:rPr>
      </w:pPr>
      <w:r>
        <w:rPr>
          <w:rFonts w:ascii="Arial Narrow" w:hAnsi="Arial Narrow" w:cs="Arial Narrow"/>
        </w:rPr>
        <w:t xml:space="preserve">Wszystkie problemy i sprawy sporne wynikające z realizacji Umowy, dla których Strony nie znajdą polubownego rozwiązania, będą rozstrzygane przez Sąd właściwy dla siedziby Zamawiającego.  </w:t>
      </w:r>
    </w:p>
    <w:p w:rsidR="001A6EDD" w:rsidRDefault="001A6EDD" w:rsidP="00AD5325">
      <w:pPr>
        <w:numPr>
          <w:ilvl w:val="0"/>
          <w:numId w:val="36"/>
        </w:numPr>
        <w:tabs>
          <w:tab w:val="clear" w:pos="786"/>
        </w:tabs>
        <w:spacing w:line="320" w:lineRule="exact"/>
        <w:ind w:left="357" w:hanging="357"/>
        <w:rPr>
          <w:rFonts w:ascii="Arial Narrow" w:hAnsi="Arial Narrow" w:cs="Arial Narrow"/>
        </w:rPr>
      </w:pPr>
      <w:r>
        <w:rPr>
          <w:rFonts w:ascii="Arial Narrow" w:hAnsi="Arial Narrow" w:cs="Arial Narrow"/>
        </w:rPr>
        <w:t xml:space="preserve">W sprawach nieuregulowanych niniejszą Umową  maja zastosowanie przepisy ustawy Kodeks cywilny, ustawy Prawo Budowlane oraz przepisy wykonawcze na tej podstawie. </w:t>
      </w:r>
    </w:p>
    <w:p w:rsidR="001A6EDD" w:rsidRDefault="001A6EDD" w:rsidP="00AD5325">
      <w:pPr>
        <w:spacing w:line="320" w:lineRule="exact"/>
        <w:rPr>
          <w:rFonts w:ascii="Arial Narrow" w:hAnsi="Arial Narrow" w:cs="Arial Narrow"/>
        </w:rPr>
      </w:pPr>
    </w:p>
    <w:p w:rsidR="001A6EDD" w:rsidRDefault="001A6EDD" w:rsidP="00AD5325">
      <w:pPr>
        <w:spacing w:line="320" w:lineRule="exact"/>
        <w:rPr>
          <w:rFonts w:ascii="Arial Narrow" w:hAnsi="Arial Narrow" w:cs="Arial Narrow"/>
        </w:rPr>
      </w:pPr>
    </w:p>
    <w:p w:rsidR="001A6EDD" w:rsidRPr="00173AF1" w:rsidRDefault="001A6EDD" w:rsidP="00AD5325">
      <w:pPr>
        <w:spacing w:line="320" w:lineRule="exact"/>
        <w:rPr>
          <w:rFonts w:ascii="Arial Narrow" w:hAnsi="Arial Narrow" w:cs="Arial Narrow"/>
          <w:b/>
          <w:bCs/>
          <w:sz w:val="26"/>
          <w:szCs w:val="26"/>
        </w:rPr>
      </w:pPr>
      <w:r w:rsidRPr="00173AF1">
        <w:rPr>
          <w:rFonts w:ascii="Arial Narrow" w:hAnsi="Arial Narrow" w:cs="Arial Narrow"/>
          <w:b/>
          <w:bCs/>
          <w:sz w:val="26"/>
          <w:szCs w:val="26"/>
        </w:rPr>
        <w:t xml:space="preserve">ZAMAWIAJĄCY                                                                                                       WYKONAWCA   </w:t>
      </w:r>
    </w:p>
    <w:p w:rsidR="001A6EDD" w:rsidRPr="00173AF1" w:rsidRDefault="001A6EDD" w:rsidP="00AD5325">
      <w:pPr>
        <w:tabs>
          <w:tab w:val="left" w:pos="4410"/>
        </w:tabs>
        <w:rPr>
          <w:rFonts w:ascii="Arial Narrow" w:hAnsi="Arial Narrow" w:cs="Arial Narrow"/>
          <w:b/>
          <w:bCs/>
          <w:sz w:val="26"/>
          <w:szCs w:val="26"/>
        </w:rPr>
      </w:pPr>
    </w:p>
    <w:sectPr w:rsidR="001A6EDD" w:rsidRPr="00173AF1" w:rsidSect="009F5CD5">
      <w:headerReference w:type="default" r:id="rId7"/>
      <w:footerReference w:type="default" r:id="rId8"/>
      <w:pgSz w:w="11906" w:h="16838"/>
      <w:pgMar w:top="567" w:right="56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EDD" w:rsidRDefault="001A6EDD" w:rsidP="006677B3">
      <w:r>
        <w:separator/>
      </w:r>
    </w:p>
  </w:endnote>
  <w:endnote w:type="continuationSeparator" w:id="0">
    <w:p w:rsidR="001A6EDD" w:rsidRDefault="001A6EDD" w:rsidP="00667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5020503060202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DD" w:rsidRDefault="001A6EDD" w:rsidP="00240723">
    <w:pPr>
      <w:pStyle w:val="Footer"/>
      <w:jc w:val="center"/>
      <w:rPr>
        <w:rFonts w:ascii="Calibri" w:hAnsi="Calibri" w:cs="Calibri"/>
        <w:i/>
        <w:iCs/>
        <w:sz w:val="18"/>
        <w:szCs w:val="18"/>
        <w:lang w:eastAsia="pl-PL"/>
      </w:rPr>
    </w:pPr>
  </w:p>
  <w:p w:rsidR="001A6EDD" w:rsidRDefault="001A6EDD" w:rsidP="00240723">
    <w:pPr>
      <w:pStyle w:val="Footer"/>
      <w:jc w:val="center"/>
      <w:rPr>
        <w:sz w:val="18"/>
        <w:szCs w:val="18"/>
      </w:rPr>
    </w:pPr>
    <w:r>
      <w:rPr>
        <w:rFonts w:ascii="Calibri" w:hAnsi="Calibri" w:cs="Calibri"/>
        <w:i/>
        <w:iCs/>
        <w:sz w:val="18"/>
        <w:szCs w:val="18"/>
        <w:lang w:eastAsia="pl-PL"/>
      </w:rPr>
      <w:t>P</w:t>
    </w:r>
    <w:r w:rsidRPr="00406943">
      <w:rPr>
        <w:rFonts w:ascii="Calibri" w:hAnsi="Calibri" w:cs="Calibri"/>
        <w:i/>
        <w:iCs/>
        <w:sz w:val="18"/>
        <w:szCs w:val="18"/>
        <w:lang w:eastAsia="pl-PL"/>
      </w:rPr>
      <w:t xml:space="preserve">rojekt dofinansowany przez Unię Europejską ze środków Europejskiego Funduszu Rozwoju Regionalnego w ramach Regionalnego Programu Operacyjnego dla Województwa Dolnośląskiego na lata 2014-2020 </w:t>
    </w:r>
    <w:r w:rsidRPr="00A9148E">
      <w:rPr>
        <w:sz w:val="18"/>
        <w:szCs w:val="18"/>
      </w:rPr>
      <w:t>Strona</w:t>
    </w:r>
  </w:p>
  <w:p w:rsidR="001A6EDD" w:rsidRDefault="001A6EDD">
    <w:pPr>
      <w:pStyle w:val="Footer"/>
      <w:jc w:val="right"/>
      <w:rPr>
        <w:sz w:val="18"/>
        <w:szCs w:val="18"/>
      </w:rPr>
    </w:pPr>
  </w:p>
  <w:p w:rsidR="001A6EDD" w:rsidRPr="00A9148E" w:rsidRDefault="001A6EDD">
    <w:pPr>
      <w:pStyle w:val="Footer"/>
      <w:jc w:val="right"/>
      <w:rPr>
        <w:sz w:val="18"/>
        <w:szCs w:val="18"/>
      </w:rPr>
    </w:pPr>
    <w:r w:rsidRPr="00A9148E">
      <w:rPr>
        <w:sz w:val="18"/>
        <w:szCs w:val="18"/>
      </w:rPr>
      <w:t xml:space="preserve"> </w:t>
    </w:r>
    <w:r w:rsidRPr="00A9148E">
      <w:rPr>
        <w:b/>
        <w:bCs/>
        <w:sz w:val="18"/>
        <w:szCs w:val="18"/>
      </w:rPr>
      <w:fldChar w:fldCharType="begin"/>
    </w:r>
    <w:r w:rsidRPr="00A9148E">
      <w:rPr>
        <w:b/>
        <w:bCs/>
        <w:sz w:val="18"/>
        <w:szCs w:val="18"/>
      </w:rPr>
      <w:instrText>PAGE</w:instrText>
    </w:r>
    <w:r w:rsidRPr="00A9148E">
      <w:rPr>
        <w:b/>
        <w:bCs/>
        <w:sz w:val="18"/>
        <w:szCs w:val="18"/>
      </w:rPr>
      <w:fldChar w:fldCharType="separate"/>
    </w:r>
    <w:r>
      <w:rPr>
        <w:b/>
        <w:bCs/>
        <w:noProof/>
        <w:sz w:val="18"/>
        <w:szCs w:val="18"/>
      </w:rPr>
      <w:t>15</w:t>
    </w:r>
    <w:r w:rsidRPr="00A9148E">
      <w:rPr>
        <w:b/>
        <w:bCs/>
        <w:sz w:val="18"/>
        <w:szCs w:val="18"/>
      </w:rPr>
      <w:fldChar w:fldCharType="end"/>
    </w:r>
    <w:r w:rsidRPr="00A9148E">
      <w:rPr>
        <w:sz w:val="18"/>
        <w:szCs w:val="18"/>
      </w:rPr>
      <w:t xml:space="preserve"> z </w:t>
    </w:r>
    <w:r w:rsidRPr="00A9148E">
      <w:rPr>
        <w:b/>
        <w:bCs/>
        <w:sz w:val="18"/>
        <w:szCs w:val="18"/>
      </w:rPr>
      <w:fldChar w:fldCharType="begin"/>
    </w:r>
    <w:r w:rsidRPr="00A9148E">
      <w:rPr>
        <w:b/>
        <w:bCs/>
        <w:sz w:val="18"/>
        <w:szCs w:val="18"/>
      </w:rPr>
      <w:instrText>NUMPAGES</w:instrText>
    </w:r>
    <w:r w:rsidRPr="00A9148E">
      <w:rPr>
        <w:b/>
        <w:bCs/>
        <w:sz w:val="18"/>
        <w:szCs w:val="18"/>
      </w:rPr>
      <w:fldChar w:fldCharType="separate"/>
    </w:r>
    <w:r>
      <w:rPr>
        <w:b/>
        <w:bCs/>
        <w:noProof/>
        <w:sz w:val="18"/>
        <w:szCs w:val="18"/>
      </w:rPr>
      <w:t>18</w:t>
    </w:r>
    <w:r w:rsidRPr="00A9148E">
      <w:rPr>
        <w:b/>
        <w:bCs/>
        <w:sz w:val="18"/>
        <w:szCs w:val="18"/>
      </w:rPr>
      <w:fldChar w:fldCharType="end"/>
    </w:r>
  </w:p>
  <w:p w:rsidR="001A6EDD" w:rsidRDefault="001A6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EDD" w:rsidRDefault="001A6EDD" w:rsidP="006677B3">
      <w:r>
        <w:separator/>
      </w:r>
    </w:p>
  </w:footnote>
  <w:footnote w:type="continuationSeparator" w:id="0">
    <w:p w:rsidR="001A6EDD" w:rsidRDefault="001A6EDD" w:rsidP="00667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EDD" w:rsidRDefault="001A6EDD" w:rsidP="00AA7397">
    <w:pPr>
      <w:pStyle w:val="Header"/>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style="width:435pt;height:81pt;visibility:visible">
          <v:imagedata r:id="rId1" o:title=""/>
        </v:shape>
      </w:pict>
    </w:r>
  </w:p>
  <w:p w:rsidR="001A6EDD" w:rsidRDefault="001A6E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2C17"/>
    <w:multiLevelType w:val="hybridMultilevel"/>
    <w:tmpl w:val="4C4A1856"/>
    <w:name w:val="WW8Num10222222222222"/>
    <w:lvl w:ilvl="0" w:tplc="88D84AC6">
      <w:start w:val="1"/>
      <w:numFmt w:val="decimal"/>
      <w:lvlText w:val="%1."/>
      <w:lvlJc w:val="left"/>
      <w:pPr>
        <w:tabs>
          <w:tab w:val="num" w:pos="786"/>
        </w:tabs>
        <w:ind w:left="786" w:hanging="360"/>
      </w:pPr>
      <w:rPr>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AF92AA9"/>
    <w:multiLevelType w:val="hybridMultilevel"/>
    <w:tmpl w:val="6D1650C6"/>
    <w:name w:val="WW8Num1022222222223"/>
    <w:lvl w:ilvl="0" w:tplc="88D84AC6">
      <w:start w:val="1"/>
      <w:numFmt w:val="decimal"/>
      <w:lvlText w:val="%1."/>
      <w:lvlJc w:val="left"/>
      <w:pPr>
        <w:tabs>
          <w:tab w:val="num" w:pos="786"/>
        </w:tabs>
        <w:ind w:left="786" w:hanging="360"/>
      </w:pPr>
      <w:rPr>
        <w:b w:val="0"/>
        <w:bCs w:val="0"/>
        <w:color w:val="auto"/>
      </w:rPr>
    </w:lvl>
    <w:lvl w:ilvl="1" w:tplc="04150017">
      <w:start w:val="1"/>
      <w:numFmt w:val="lowerLetter"/>
      <w:lvlText w:val="%2)"/>
      <w:lvlJc w:val="left"/>
      <w:pPr>
        <w:tabs>
          <w:tab w:val="num" w:pos="1440"/>
        </w:tabs>
        <w:ind w:left="1440" w:hanging="360"/>
      </w:pPr>
      <w:rPr>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72344E5"/>
    <w:multiLevelType w:val="multilevel"/>
    <w:tmpl w:val="73C01D54"/>
    <w:lvl w:ilvl="0">
      <w:start w:val="1"/>
      <w:numFmt w:val="decimal"/>
      <w:lvlText w:val="%1."/>
      <w:lvlJc w:val="left"/>
      <w:pPr>
        <w:tabs>
          <w:tab w:val="num" w:pos="786"/>
        </w:tabs>
        <w:ind w:left="786" w:hanging="360"/>
      </w:pPr>
      <w:rPr>
        <w:b w:val="0"/>
        <w:bCs w:val="0"/>
        <w:color w:val="auto"/>
      </w:rPr>
    </w:lvl>
    <w:lvl w:ilvl="1">
      <w:start w:val="1"/>
      <w:numFmt w:val="lowerLetter"/>
      <w:lvlText w:val="%2."/>
      <w:lvlJc w:val="left"/>
      <w:pPr>
        <w:tabs>
          <w:tab w:val="num" w:pos="1440"/>
        </w:tabs>
        <w:ind w:left="1440" w:hanging="360"/>
      </w:pPr>
      <w:rPr>
        <w:b w:val="0"/>
        <w:bCs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A3A4C2E"/>
    <w:multiLevelType w:val="multilevel"/>
    <w:tmpl w:val="7A1C12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E8A4F23"/>
    <w:multiLevelType w:val="multilevel"/>
    <w:tmpl w:val="0415001D"/>
    <w:name w:val="WW8Num102222222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0767CF6"/>
    <w:multiLevelType w:val="hybridMultilevel"/>
    <w:tmpl w:val="9AA07EC6"/>
    <w:name w:val="WW8Num10222222222222232"/>
    <w:lvl w:ilvl="0" w:tplc="88D84AC6">
      <w:start w:val="1"/>
      <w:numFmt w:val="decimal"/>
      <w:lvlText w:val="%1."/>
      <w:lvlJc w:val="left"/>
      <w:pPr>
        <w:tabs>
          <w:tab w:val="num" w:pos="786"/>
        </w:tabs>
        <w:ind w:left="786" w:hanging="360"/>
      </w:pPr>
      <w:rPr>
        <w:b w:val="0"/>
        <w:bCs w:val="0"/>
        <w:color w:val="auto"/>
      </w:rPr>
    </w:lvl>
    <w:lvl w:ilvl="1" w:tplc="04150011">
      <w:start w:val="1"/>
      <w:numFmt w:val="decimal"/>
      <w:lvlText w:val="%2)"/>
      <w:lvlJc w:val="left"/>
      <w:pPr>
        <w:tabs>
          <w:tab w:val="num" w:pos="1440"/>
        </w:tabs>
        <w:ind w:left="1440" w:hanging="360"/>
      </w:pPr>
      <w:rPr>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0A33C53"/>
    <w:multiLevelType w:val="hybridMultilevel"/>
    <w:tmpl w:val="ECB0C790"/>
    <w:lvl w:ilvl="0" w:tplc="641AA580">
      <w:start w:val="1"/>
      <w:numFmt w:val="bullet"/>
      <w:lvlText w:val="­"/>
      <w:lvlJc w:val="left"/>
      <w:pPr>
        <w:tabs>
          <w:tab w:val="num" w:pos="360"/>
        </w:tabs>
        <w:ind w:left="360" w:hanging="360"/>
      </w:pPr>
      <w:rPr>
        <w:rFonts w:ascii="Courier New" w:hAnsi="Courier New"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1D81899"/>
    <w:multiLevelType w:val="multilevel"/>
    <w:tmpl w:val="19E6FEF8"/>
    <w:lvl w:ilvl="0">
      <w:start w:val="1"/>
      <w:numFmt w:val="decimal"/>
      <w:lvlText w:val="%1."/>
      <w:lvlJc w:val="left"/>
      <w:pPr>
        <w:tabs>
          <w:tab w:val="num" w:pos="786"/>
        </w:tabs>
        <w:ind w:left="786" w:hanging="360"/>
      </w:pPr>
      <w:rPr>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AC4DA1"/>
    <w:multiLevelType w:val="hybridMultilevel"/>
    <w:tmpl w:val="C18C9F74"/>
    <w:lvl w:ilvl="0" w:tplc="641AA580">
      <w:start w:val="1"/>
      <w:numFmt w:val="bullet"/>
      <w:lvlText w:val="­"/>
      <w:lvlJc w:val="left"/>
      <w:pPr>
        <w:tabs>
          <w:tab w:val="num" w:pos="360"/>
        </w:tabs>
        <w:ind w:left="360" w:hanging="360"/>
      </w:pPr>
      <w:rPr>
        <w:rFonts w:ascii="Courier New" w:hAnsi="Courier New" w:cs="Courier New"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3941F29"/>
    <w:multiLevelType w:val="hybridMultilevel"/>
    <w:tmpl w:val="26E22DB4"/>
    <w:name w:val="WW8Num102222222"/>
    <w:lvl w:ilvl="0" w:tplc="88D84AC6">
      <w:start w:val="1"/>
      <w:numFmt w:val="decimal"/>
      <w:lvlText w:val="%1."/>
      <w:lvlJc w:val="left"/>
      <w:pPr>
        <w:tabs>
          <w:tab w:val="num" w:pos="786"/>
        </w:tabs>
        <w:ind w:left="786" w:hanging="360"/>
      </w:pPr>
      <w:rPr>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82135E0"/>
    <w:multiLevelType w:val="hybridMultilevel"/>
    <w:tmpl w:val="064ABBB8"/>
    <w:name w:val="WW8Num10222222"/>
    <w:lvl w:ilvl="0" w:tplc="88D84AC6">
      <w:start w:val="1"/>
      <w:numFmt w:val="decimal"/>
      <w:lvlText w:val="%1."/>
      <w:lvlJc w:val="left"/>
      <w:pPr>
        <w:tabs>
          <w:tab w:val="num" w:pos="786"/>
        </w:tabs>
        <w:ind w:left="786" w:hanging="360"/>
      </w:pPr>
      <w:rPr>
        <w:b w:val="0"/>
        <w:bCs w:val="0"/>
        <w:color w:val="auto"/>
      </w:rPr>
    </w:lvl>
    <w:lvl w:ilvl="1" w:tplc="04150011">
      <w:start w:val="1"/>
      <w:numFmt w:val="decimal"/>
      <w:lvlText w:val="%2)"/>
      <w:lvlJc w:val="left"/>
      <w:pPr>
        <w:tabs>
          <w:tab w:val="num" w:pos="1440"/>
        </w:tabs>
        <w:ind w:left="1440" w:hanging="360"/>
      </w:pPr>
      <w:rPr>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0C3693B"/>
    <w:multiLevelType w:val="hybridMultilevel"/>
    <w:tmpl w:val="13EEEEC6"/>
    <w:name w:val="WW8Num1022222222222"/>
    <w:lvl w:ilvl="0" w:tplc="88D84AC6">
      <w:start w:val="1"/>
      <w:numFmt w:val="decimal"/>
      <w:lvlText w:val="%1."/>
      <w:lvlJc w:val="left"/>
      <w:pPr>
        <w:tabs>
          <w:tab w:val="num" w:pos="786"/>
        </w:tabs>
        <w:ind w:left="786" w:hanging="360"/>
      </w:pPr>
      <w:rPr>
        <w:b w:val="0"/>
        <w:bCs w:val="0"/>
        <w:color w:val="auto"/>
      </w:rPr>
    </w:lvl>
    <w:lvl w:ilvl="1" w:tplc="04150011">
      <w:start w:val="1"/>
      <w:numFmt w:val="decimal"/>
      <w:lvlText w:val="%2)"/>
      <w:lvlJc w:val="left"/>
      <w:pPr>
        <w:tabs>
          <w:tab w:val="num" w:pos="1440"/>
        </w:tabs>
        <w:ind w:left="1440" w:hanging="360"/>
      </w:pPr>
      <w:rPr>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237183D"/>
    <w:multiLevelType w:val="hybridMultilevel"/>
    <w:tmpl w:val="02E205BE"/>
    <w:lvl w:ilvl="0" w:tplc="04150017">
      <w:start w:val="1"/>
      <w:numFmt w:val="lowerLetter"/>
      <w:lvlText w:val="%1)"/>
      <w:lvlJc w:val="left"/>
      <w:pPr>
        <w:tabs>
          <w:tab w:val="num" w:pos="960"/>
        </w:tabs>
        <w:ind w:left="960" w:hanging="360"/>
      </w:p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3">
    <w:nsid w:val="366D2110"/>
    <w:multiLevelType w:val="hybridMultilevel"/>
    <w:tmpl w:val="470E5994"/>
    <w:name w:val="WW8Num1022223"/>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4">
    <w:nsid w:val="3BA32AD9"/>
    <w:multiLevelType w:val="hybridMultilevel"/>
    <w:tmpl w:val="9C12E48C"/>
    <w:lvl w:ilvl="0" w:tplc="FF20F4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3C565D2B"/>
    <w:multiLevelType w:val="hybridMultilevel"/>
    <w:tmpl w:val="7680A428"/>
    <w:name w:val="WW8Num10222"/>
    <w:lvl w:ilvl="0" w:tplc="88D84AC6">
      <w:start w:val="1"/>
      <w:numFmt w:val="decimal"/>
      <w:lvlText w:val="%1."/>
      <w:lvlJc w:val="left"/>
      <w:pPr>
        <w:tabs>
          <w:tab w:val="num" w:pos="786"/>
        </w:tabs>
        <w:ind w:left="786" w:hanging="360"/>
      </w:pPr>
      <w:rPr>
        <w:b w:val="0"/>
        <w:bCs w:val="0"/>
        <w:color w:val="auto"/>
      </w:rPr>
    </w:lvl>
    <w:lvl w:ilvl="1" w:tplc="04150005">
      <w:start w:val="1"/>
      <w:numFmt w:val="bullet"/>
      <w:lvlText w:val=""/>
      <w:lvlJc w:val="left"/>
      <w:pPr>
        <w:tabs>
          <w:tab w:val="num" w:pos="1440"/>
        </w:tabs>
        <w:ind w:left="1440" w:hanging="360"/>
      </w:pPr>
      <w:rPr>
        <w:rFonts w:ascii="Wingdings" w:hAnsi="Wingdings" w:cs="Wingdings" w:hint="default"/>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F670AAE"/>
    <w:multiLevelType w:val="hybridMultilevel"/>
    <w:tmpl w:val="B1B85A84"/>
    <w:name w:val="WW8Num1022222222222223"/>
    <w:lvl w:ilvl="0" w:tplc="88D84AC6">
      <w:start w:val="1"/>
      <w:numFmt w:val="decimal"/>
      <w:lvlText w:val="%1."/>
      <w:lvlJc w:val="left"/>
      <w:pPr>
        <w:tabs>
          <w:tab w:val="num" w:pos="786"/>
        </w:tabs>
        <w:ind w:left="786" w:hanging="360"/>
      </w:pPr>
      <w:rPr>
        <w:b w:val="0"/>
        <w:bCs w:val="0"/>
        <w:color w:val="auto"/>
      </w:rPr>
    </w:lvl>
    <w:lvl w:ilvl="1" w:tplc="04150017">
      <w:start w:val="1"/>
      <w:numFmt w:val="lowerLetter"/>
      <w:lvlText w:val="%2)"/>
      <w:lvlJc w:val="left"/>
      <w:pPr>
        <w:tabs>
          <w:tab w:val="num" w:pos="1440"/>
        </w:tabs>
        <w:ind w:left="1440" w:hanging="360"/>
      </w:pPr>
      <w:rPr>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2AA28B4"/>
    <w:multiLevelType w:val="multilevel"/>
    <w:tmpl w:val="210AE5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2D225D1"/>
    <w:multiLevelType w:val="hybridMultilevel"/>
    <w:tmpl w:val="6F4C4BE4"/>
    <w:name w:val="WW8Num1022"/>
    <w:lvl w:ilvl="0" w:tplc="88D84AC6">
      <w:start w:val="1"/>
      <w:numFmt w:val="decimal"/>
      <w:lvlText w:val="%1."/>
      <w:lvlJc w:val="left"/>
      <w:pPr>
        <w:tabs>
          <w:tab w:val="num" w:pos="786"/>
        </w:tabs>
        <w:ind w:left="786" w:hanging="360"/>
      </w:pPr>
      <w:rPr>
        <w:b w:val="0"/>
        <w:bCs w:val="0"/>
        <w:color w:val="auto"/>
      </w:rPr>
    </w:lvl>
    <w:lvl w:ilvl="1" w:tplc="04150005">
      <w:start w:val="1"/>
      <w:numFmt w:val="bullet"/>
      <w:lvlText w:val=""/>
      <w:lvlJc w:val="left"/>
      <w:pPr>
        <w:tabs>
          <w:tab w:val="num" w:pos="1440"/>
        </w:tabs>
        <w:ind w:left="1440" w:hanging="360"/>
      </w:pPr>
      <w:rPr>
        <w:rFonts w:ascii="Wingdings" w:hAnsi="Wingdings" w:cs="Wingdings" w:hint="default"/>
        <w:b w:val="0"/>
        <w:bCs w:val="0"/>
        <w:color w:val="auto"/>
      </w:rPr>
    </w:lvl>
    <w:lvl w:ilvl="2" w:tplc="04150011">
      <w:start w:val="1"/>
      <w:numFmt w:val="decimal"/>
      <w:lvlText w:val="%3)"/>
      <w:lvlJc w:val="left"/>
      <w:pPr>
        <w:tabs>
          <w:tab w:val="num" w:pos="2340"/>
        </w:tabs>
        <w:ind w:left="2340" w:hanging="360"/>
      </w:pPr>
      <w:rPr>
        <w:b w:val="0"/>
        <w:bCs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43D29C4"/>
    <w:multiLevelType w:val="hybridMultilevel"/>
    <w:tmpl w:val="59AEE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6102764"/>
    <w:multiLevelType w:val="hybridMultilevel"/>
    <w:tmpl w:val="CA06C562"/>
    <w:name w:val="WW8Num102222222222"/>
    <w:lvl w:ilvl="0" w:tplc="88D84AC6">
      <w:start w:val="1"/>
      <w:numFmt w:val="decimal"/>
      <w:lvlText w:val="%1."/>
      <w:lvlJc w:val="left"/>
      <w:pPr>
        <w:tabs>
          <w:tab w:val="num" w:pos="786"/>
        </w:tabs>
        <w:ind w:left="786" w:hanging="360"/>
      </w:pPr>
      <w:rPr>
        <w:b w:val="0"/>
        <w:bCs w:val="0"/>
        <w:color w:val="auto"/>
      </w:rPr>
    </w:lvl>
    <w:lvl w:ilvl="1" w:tplc="04150011">
      <w:start w:val="1"/>
      <w:numFmt w:val="decimal"/>
      <w:lvlText w:val="%2)"/>
      <w:lvlJc w:val="left"/>
      <w:pPr>
        <w:tabs>
          <w:tab w:val="num" w:pos="1440"/>
        </w:tabs>
        <w:ind w:left="1440" w:hanging="360"/>
      </w:pPr>
      <w:rPr>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7820E07"/>
    <w:multiLevelType w:val="hybridMultilevel"/>
    <w:tmpl w:val="A67450A8"/>
    <w:name w:val="WW8Num102222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EFD1403"/>
    <w:multiLevelType w:val="hybridMultilevel"/>
    <w:tmpl w:val="C444E61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F0E1972"/>
    <w:multiLevelType w:val="hybridMultilevel"/>
    <w:tmpl w:val="9A6A47A8"/>
    <w:name w:val="WW8Num1022222222"/>
    <w:lvl w:ilvl="0" w:tplc="88D84AC6">
      <w:start w:val="1"/>
      <w:numFmt w:val="decimal"/>
      <w:lvlText w:val="%1."/>
      <w:lvlJc w:val="left"/>
      <w:pPr>
        <w:tabs>
          <w:tab w:val="num" w:pos="786"/>
        </w:tabs>
        <w:ind w:left="786" w:hanging="360"/>
      </w:pPr>
      <w:rPr>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0645AB2"/>
    <w:multiLevelType w:val="hybridMultilevel"/>
    <w:tmpl w:val="492452C0"/>
    <w:name w:val="WW8Num1022222"/>
    <w:lvl w:ilvl="0" w:tplc="88D84AC6">
      <w:start w:val="1"/>
      <w:numFmt w:val="decimal"/>
      <w:lvlText w:val="%1."/>
      <w:lvlJc w:val="left"/>
      <w:pPr>
        <w:tabs>
          <w:tab w:val="num" w:pos="786"/>
        </w:tabs>
        <w:ind w:left="786" w:hanging="360"/>
      </w:pPr>
      <w:rPr>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1295896"/>
    <w:multiLevelType w:val="hybridMultilevel"/>
    <w:tmpl w:val="43825978"/>
    <w:name w:val="WW8Num10222222222"/>
    <w:lvl w:ilvl="0" w:tplc="88D84AC6">
      <w:start w:val="1"/>
      <w:numFmt w:val="decimal"/>
      <w:lvlText w:val="%1."/>
      <w:lvlJc w:val="left"/>
      <w:pPr>
        <w:tabs>
          <w:tab w:val="num" w:pos="786"/>
        </w:tabs>
        <w:ind w:left="786" w:hanging="360"/>
      </w:pPr>
      <w:rPr>
        <w:b w:val="0"/>
        <w:bCs w:val="0"/>
        <w:color w:val="auto"/>
      </w:rPr>
    </w:lvl>
    <w:lvl w:ilvl="1" w:tplc="04150011">
      <w:start w:val="1"/>
      <w:numFmt w:val="decimal"/>
      <w:lvlText w:val="%2)"/>
      <w:lvlJc w:val="left"/>
      <w:pPr>
        <w:tabs>
          <w:tab w:val="num" w:pos="1440"/>
        </w:tabs>
        <w:ind w:left="1440" w:hanging="360"/>
      </w:pPr>
      <w:rPr>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1F9136A"/>
    <w:multiLevelType w:val="hybridMultilevel"/>
    <w:tmpl w:val="73C01D54"/>
    <w:name w:val="WW8Num102222222222222"/>
    <w:lvl w:ilvl="0" w:tplc="88D84AC6">
      <w:start w:val="1"/>
      <w:numFmt w:val="decimal"/>
      <w:lvlText w:val="%1."/>
      <w:lvlJc w:val="left"/>
      <w:pPr>
        <w:tabs>
          <w:tab w:val="num" w:pos="786"/>
        </w:tabs>
        <w:ind w:left="786" w:hanging="360"/>
      </w:pPr>
      <w:rPr>
        <w:b w:val="0"/>
        <w:bCs w:val="0"/>
        <w:color w:val="auto"/>
      </w:rPr>
    </w:lvl>
    <w:lvl w:ilvl="1" w:tplc="04150019">
      <w:start w:val="1"/>
      <w:numFmt w:val="lowerLetter"/>
      <w:lvlText w:val="%2."/>
      <w:lvlJc w:val="left"/>
      <w:pPr>
        <w:tabs>
          <w:tab w:val="num" w:pos="1440"/>
        </w:tabs>
        <w:ind w:left="1440" w:hanging="360"/>
      </w:pPr>
      <w:rPr>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93E651F"/>
    <w:multiLevelType w:val="hybridMultilevel"/>
    <w:tmpl w:val="407651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4A2E8B"/>
    <w:multiLevelType w:val="hybridMultilevel"/>
    <w:tmpl w:val="29609008"/>
    <w:name w:val="WW8Num102"/>
    <w:lvl w:ilvl="0" w:tplc="88D84AC6">
      <w:start w:val="1"/>
      <w:numFmt w:val="decimal"/>
      <w:lvlText w:val="%1."/>
      <w:lvlJc w:val="left"/>
      <w:pPr>
        <w:tabs>
          <w:tab w:val="num" w:pos="786"/>
        </w:tabs>
        <w:ind w:left="786" w:hanging="360"/>
      </w:pPr>
      <w:rPr>
        <w:b w:val="0"/>
        <w:bCs w:val="0"/>
        <w:color w:val="auto"/>
      </w:rPr>
    </w:lvl>
    <w:lvl w:ilvl="1" w:tplc="04150005">
      <w:start w:val="1"/>
      <w:numFmt w:val="bullet"/>
      <w:lvlText w:val=""/>
      <w:lvlJc w:val="left"/>
      <w:pPr>
        <w:tabs>
          <w:tab w:val="num" w:pos="1440"/>
        </w:tabs>
        <w:ind w:left="1440" w:hanging="360"/>
      </w:pPr>
      <w:rPr>
        <w:rFonts w:ascii="Wingdings" w:hAnsi="Wingdings" w:cs="Wingdings" w:hint="default"/>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225631E"/>
    <w:multiLevelType w:val="multilevel"/>
    <w:tmpl w:val="0415001D"/>
    <w:lvl w:ilvl="0">
      <w:start w:val="1"/>
      <w:numFmt w:val="decimal"/>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0">
    <w:nsid w:val="668711F2"/>
    <w:multiLevelType w:val="hybridMultilevel"/>
    <w:tmpl w:val="5B1000CE"/>
    <w:lvl w:ilvl="0" w:tplc="641AA580">
      <w:start w:val="1"/>
      <w:numFmt w:val="bullet"/>
      <w:lvlText w:val="­"/>
      <w:lvlJc w:val="left"/>
      <w:pPr>
        <w:tabs>
          <w:tab w:val="num" w:pos="360"/>
        </w:tabs>
        <w:ind w:left="360" w:hanging="360"/>
      </w:pPr>
      <w:rPr>
        <w:rFonts w:ascii="Courier New" w:hAnsi="Courier New" w:cs="Courier New"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96D5B3B"/>
    <w:multiLevelType w:val="hybridMultilevel"/>
    <w:tmpl w:val="AA9C958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C327EF5"/>
    <w:multiLevelType w:val="hybridMultilevel"/>
    <w:tmpl w:val="8938ABF4"/>
    <w:name w:val="WW8Num102222222222222322"/>
    <w:lvl w:ilvl="0" w:tplc="88D84AC6">
      <w:start w:val="1"/>
      <w:numFmt w:val="decimal"/>
      <w:lvlText w:val="%1."/>
      <w:lvlJc w:val="left"/>
      <w:pPr>
        <w:tabs>
          <w:tab w:val="num" w:pos="786"/>
        </w:tabs>
        <w:ind w:left="786" w:hanging="360"/>
      </w:pPr>
      <w:rPr>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31A737D"/>
    <w:multiLevelType w:val="hybridMultilevel"/>
    <w:tmpl w:val="C64A99B6"/>
    <w:lvl w:ilvl="0" w:tplc="4BBE4C56">
      <w:start w:val="1"/>
      <w:numFmt w:val="decimal"/>
      <w:lvlText w:val="%1)"/>
      <w:lvlJc w:val="left"/>
      <w:pPr>
        <w:tabs>
          <w:tab w:val="num" w:pos="780"/>
        </w:tabs>
        <w:ind w:left="780" w:hanging="360"/>
      </w:pPr>
      <w:rPr>
        <w:b/>
        <w:bCs/>
      </w:rPr>
    </w:lvl>
    <w:lvl w:ilvl="1" w:tplc="04150017">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4">
    <w:nsid w:val="745E03D3"/>
    <w:multiLevelType w:val="hybridMultilevel"/>
    <w:tmpl w:val="C0FC28E8"/>
    <w:name w:val="WW8Num102222"/>
    <w:lvl w:ilvl="0" w:tplc="88D84AC6">
      <w:start w:val="1"/>
      <w:numFmt w:val="decimal"/>
      <w:lvlText w:val="%1."/>
      <w:lvlJc w:val="left"/>
      <w:pPr>
        <w:tabs>
          <w:tab w:val="num" w:pos="786"/>
        </w:tabs>
        <w:ind w:left="786" w:hanging="360"/>
      </w:pPr>
      <w:rPr>
        <w:b w:val="0"/>
        <w:bCs w:val="0"/>
        <w:color w:val="auto"/>
      </w:rPr>
    </w:lvl>
    <w:lvl w:ilvl="1" w:tplc="04150017">
      <w:start w:val="1"/>
      <w:numFmt w:val="lowerLetter"/>
      <w:lvlText w:val="%2)"/>
      <w:lvlJc w:val="left"/>
      <w:pPr>
        <w:tabs>
          <w:tab w:val="num" w:pos="1440"/>
        </w:tabs>
        <w:ind w:left="1440" w:hanging="360"/>
      </w:pPr>
      <w:rPr>
        <w:b w:val="0"/>
        <w:bCs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5D42526"/>
    <w:multiLevelType w:val="multilevel"/>
    <w:tmpl w:val="CA5A68F2"/>
    <w:lvl w:ilvl="0">
      <w:start w:val="1"/>
      <w:numFmt w:val="lowerLetter"/>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6">
    <w:nsid w:val="79D66726"/>
    <w:multiLevelType w:val="hybridMultilevel"/>
    <w:tmpl w:val="AF04D88A"/>
    <w:name w:val="WW8Num10"/>
    <w:lvl w:ilvl="0" w:tplc="88D84AC6">
      <w:start w:val="1"/>
      <w:numFmt w:val="decimal"/>
      <w:lvlText w:val="%1."/>
      <w:lvlJc w:val="left"/>
      <w:pPr>
        <w:tabs>
          <w:tab w:val="num" w:pos="786"/>
        </w:tabs>
        <w:ind w:left="786" w:hanging="360"/>
      </w:pPr>
      <w:rPr>
        <w:b w:val="0"/>
        <w:bCs w:val="0"/>
        <w:color w:val="auto"/>
      </w:r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4"/>
  </w:num>
  <w:num w:numId="9">
    <w:abstractNumId w:val="35"/>
  </w:num>
  <w:num w:numId="10">
    <w:abstractNumId w:val="27"/>
  </w:num>
  <w:num w:numId="11">
    <w:abstractNumId w:val="19"/>
  </w:num>
  <w:num w:numId="12">
    <w:abstractNumId w:val="22"/>
  </w:num>
  <w:num w:numId="13">
    <w:abstractNumId w:val="33"/>
  </w:num>
  <w:num w:numId="14">
    <w:abstractNumId w:val="36"/>
  </w:num>
  <w:num w:numId="15">
    <w:abstractNumId w:val="12"/>
  </w:num>
  <w:num w:numId="16">
    <w:abstractNumId w:val="31"/>
  </w:num>
  <w:num w:numId="17">
    <w:abstractNumId w:val="28"/>
  </w:num>
  <w:num w:numId="18">
    <w:abstractNumId w:val="18"/>
  </w:num>
  <w:num w:numId="19">
    <w:abstractNumId w:val="15"/>
  </w:num>
  <w:num w:numId="20">
    <w:abstractNumId w:val="34"/>
  </w:num>
  <w:num w:numId="21">
    <w:abstractNumId w:val="24"/>
  </w:num>
  <w:num w:numId="22">
    <w:abstractNumId w:val="10"/>
  </w:num>
  <w:num w:numId="23">
    <w:abstractNumId w:val="9"/>
  </w:num>
  <w:num w:numId="24">
    <w:abstractNumId w:val="23"/>
  </w:num>
  <w:num w:numId="25">
    <w:abstractNumId w:val="25"/>
  </w:num>
  <w:num w:numId="26">
    <w:abstractNumId w:val="20"/>
  </w:num>
  <w:num w:numId="27">
    <w:abstractNumId w:val="11"/>
  </w:num>
  <w:num w:numId="28">
    <w:abstractNumId w:val="0"/>
  </w:num>
  <w:num w:numId="29">
    <w:abstractNumId w:val="26"/>
  </w:num>
  <w:num w:numId="30">
    <w:abstractNumId w:val="4"/>
  </w:num>
  <w:num w:numId="31">
    <w:abstractNumId w:val="7"/>
  </w:num>
  <w:num w:numId="32">
    <w:abstractNumId w:val="2"/>
  </w:num>
  <w:num w:numId="33">
    <w:abstractNumId w:val="13"/>
  </w:num>
  <w:num w:numId="34">
    <w:abstractNumId w:val="16"/>
  </w:num>
  <w:num w:numId="35">
    <w:abstractNumId w:val="5"/>
  </w:num>
  <w:num w:numId="36">
    <w:abstractNumId w:val="32"/>
  </w:num>
  <w:num w:numId="37">
    <w:abstractNumId w:val="3"/>
  </w:num>
  <w:num w:numId="38">
    <w:abstractNumId w:val="21"/>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77B3"/>
    <w:rsid w:val="0001069F"/>
    <w:rsid w:val="00010AE7"/>
    <w:rsid w:val="00015939"/>
    <w:rsid w:val="000211FB"/>
    <w:rsid w:val="0002507B"/>
    <w:rsid w:val="000258D8"/>
    <w:rsid w:val="000267D7"/>
    <w:rsid w:val="00027947"/>
    <w:rsid w:val="000326C4"/>
    <w:rsid w:val="00037195"/>
    <w:rsid w:val="0005116C"/>
    <w:rsid w:val="00052801"/>
    <w:rsid w:val="00055E86"/>
    <w:rsid w:val="0006684A"/>
    <w:rsid w:val="00071AD8"/>
    <w:rsid w:val="00084E20"/>
    <w:rsid w:val="000919BF"/>
    <w:rsid w:val="000A6606"/>
    <w:rsid w:val="000B0DB9"/>
    <w:rsid w:val="000C5381"/>
    <w:rsid w:val="000E3943"/>
    <w:rsid w:val="000F40A6"/>
    <w:rsid w:val="001021A8"/>
    <w:rsid w:val="001122A1"/>
    <w:rsid w:val="0011317E"/>
    <w:rsid w:val="00117B0C"/>
    <w:rsid w:val="00122ADE"/>
    <w:rsid w:val="00126B82"/>
    <w:rsid w:val="00132BE2"/>
    <w:rsid w:val="00134BA6"/>
    <w:rsid w:val="00137C1B"/>
    <w:rsid w:val="00144F87"/>
    <w:rsid w:val="00145DAB"/>
    <w:rsid w:val="00173AF1"/>
    <w:rsid w:val="001812F7"/>
    <w:rsid w:val="0018745F"/>
    <w:rsid w:val="00190DE9"/>
    <w:rsid w:val="001A6EDD"/>
    <w:rsid w:val="001C1676"/>
    <w:rsid w:val="001C7903"/>
    <w:rsid w:val="001C7F26"/>
    <w:rsid w:val="001F1013"/>
    <w:rsid w:val="001F1614"/>
    <w:rsid w:val="00212DAA"/>
    <w:rsid w:val="00215032"/>
    <w:rsid w:val="00217D0A"/>
    <w:rsid w:val="00221341"/>
    <w:rsid w:val="00233F24"/>
    <w:rsid w:val="00240723"/>
    <w:rsid w:val="0024405B"/>
    <w:rsid w:val="002442D1"/>
    <w:rsid w:val="00264FA1"/>
    <w:rsid w:val="00265136"/>
    <w:rsid w:val="00287409"/>
    <w:rsid w:val="00294D3B"/>
    <w:rsid w:val="002956B2"/>
    <w:rsid w:val="00295886"/>
    <w:rsid w:val="0029799F"/>
    <w:rsid w:val="002A6702"/>
    <w:rsid w:val="002A7EB6"/>
    <w:rsid w:val="002B2B7A"/>
    <w:rsid w:val="002B4860"/>
    <w:rsid w:val="002C3D78"/>
    <w:rsid w:val="002F5E32"/>
    <w:rsid w:val="00306FCA"/>
    <w:rsid w:val="00310B64"/>
    <w:rsid w:val="003207BD"/>
    <w:rsid w:val="00325013"/>
    <w:rsid w:val="00365189"/>
    <w:rsid w:val="00391807"/>
    <w:rsid w:val="00397D72"/>
    <w:rsid w:val="003A46AE"/>
    <w:rsid w:val="003D62DC"/>
    <w:rsid w:val="003E546D"/>
    <w:rsid w:val="003F3872"/>
    <w:rsid w:val="004022E3"/>
    <w:rsid w:val="00406943"/>
    <w:rsid w:val="00420DFA"/>
    <w:rsid w:val="0042592F"/>
    <w:rsid w:val="004271FD"/>
    <w:rsid w:val="00441ED7"/>
    <w:rsid w:val="0044600D"/>
    <w:rsid w:val="00456956"/>
    <w:rsid w:val="00460176"/>
    <w:rsid w:val="00483FED"/>
    <w:rsid w:val="00485501"/>
    <w:rsid w:val="00492168"/>
    <w:rsid w:val="004948D8"/>
    <w:rsid w:val="004948F2"/>
    <w:rsid w:val="004A1550"/>
    <w:rsid w:val="004D223B"/>
    <w:rsid w:val="004D7D7B"/>
    <w:rsid w:val="004E2521"/>
    <w:rsid w:val="004E62F2"/>
    <w:rsid w:val="004F0A7B"/>
    <w:rsid w:val="004F7D7E"/>
    <w:rsid w:val="00503591"/>
    <w:rsid w:val="005232F8"/>
    <w:rsid w:val="00524A5E"/>
    <w:rsid w:val="00542DE6"/>
    <w:rsid w:val="00543400"/>
    <w:rsid w:val="0055664C"/>
    <w:rsid w:val="00572A0F"/>
    <w:rsid w:val="0057324C"/>
    <w:rsid w:val="00587911"/>
    <w:rsid w:val="00597658"/>
    <w:rsid w:val="00597AF0"/>
    <w:rsid w:val="005A64AE"/>
    <w:rsid w:val="005A78CD"/>
    <w:rsid w:val="005B1DBF"/>
    <w:rsid w:val="005D3BD6"/>
    <w:rsid w:val="005D49AF"/>
    <w:rsid w:val="005D5C21"/>
    <w:rsid w:val="005F7AA1"/>
    <w:rsid w:val="006006B1"/>
    <w:rsid w:val="0060487C"/>
    <w:rsid w:val="00604D1B"/>
    <w:rsid w:val="006157F7"/>
    <w:rsid w:val="0062214C"/>
    <w:rsid w:val="00631C40"/>
    <w:rsid w:val="006452E1"/>
    <w:rsid w:val="00653DFB"/>
    <w:rsid w:val="00664DA4"/>
    <w:rsid w:val="00665E91"/>
    <w:rsid w:val="006672D3"/>
    <w:rsid w:val="006677B3"/>
    <w:rsid w:val="00676E71"/>
    <w:rsid w:val="00697093"/>
    <w:rsid w:val="006A70AD"/>
    <w:rsid w:val="006B1859"/>
    <w:rsid w:val="006C084B"/>
    <w:rsid w:val="006C1C44"/>
    <w:rsid w:val="006C2787"/>
    <w:rsid w:val="006C2BB5"/>
    <w:rsid w:val="006D15CA"/>
    <w:rsid w:val="006D2A24"/>
    <w:rsid w:val="006D6F07"/>
    <w:rsid w:val="006D7EE0"/>
    <w:rsid w:val="006F1978"/>
    <w:rsid w:val="007150BB"/>
    <w:rsid w:val="00723DB3"/>
    <w:rsid w:val="007418DE"/>
    <w:rsid w:val="00766DAD"/>
    <w:rsid w:val="00795493"/>
    <w:rsid w:val="007A2A83"/>
    <w:rsid w:val="007A67B6"/>
    <w:rsid w:val="007C52E2"/>
    <w:rsid w:val="007F3201"/>
    <w:rsid w:val="007F3829"/>
    <w:rsid w:val="007F489C"/>
    <w:rsid w:val="007F63E0"/>
    <w:rsid w:val="007F694D"/>
    <w:rsid w:val="0080200C"/>
    <w:rsid w:val="00803555"/>
    <w:rsid w:val="0080477D"/>
    <w:rsid w:val="00811AAC"/>
    <w:rsid w:val="00812D31"/>
    <w:rsid w:val="00814AC2"/>
    <w:rsid w:val="008178E7"/>
    <w:rsid w:val="00836A88"/>
    <w:rsid w:val="00851EF5"/>
    <w:rsid w:val="00854429"/>
    <w:rsid w:val="00855880"/>
    <w:rsid w:val="0085699B"/>
    <w:rsid w:val="00856B78"/>
    <w:rsid w:val="0086308F"/>
    <w:rsid w:val="00882B58"/>
    <w:rsid w:val="008847E2"/>
    <w:rsid w:val="00884EB7"/>
    <w:rsid w:val="00892FC5"/>
    <w:rsid w:val="008969D1"/>
    <w:rsid w:val="008A3D45"/>
    <w:rsid w:val="008A6364"/>
    <w:rsid w:val="008A6598"/>
    <w:rsid w:val="008C4DFC"/>
    <w:rsid w:val="008C5272"/>
    <w:rsid w:val="008D3BD6"/>
    <w:rsid w:val="008D7F1A"/>
    <w:rsid w:val="00900DC5"/>
    <w:rsid w:val="009039CD"/>
    <w:rsid w:val="009046B8"/>
    <w:rsid w:val="00915B9A"/>
    <w:rsid w:val="00950D23"/>
    <w:rsid w:val="009576E6"/>
    <w:rsid w:val="00961CBE"/>
    <w:rsid w:val="00975CBC"/>
    <w:rsid w:val="00992B40"/>
    <w:rsid w:val="009B09CA"/>
    <w:rsid w:val="009C4207"/>
    <w:rsid w:val="009D4D45"/>
    <w:rsid w:val="009F5CD5"/>
    <w:rsid w:val="00A04190"/>
    <w:rsid w:val="00A04B21"/>
    <w:rsid w:val="00A10110"/>
    <w:rsid w:val="00A11885"/>
    <w:rsid w:val="00A1196B"/>
    <w:rsid w:val="00A136AE"/>
    <w:rsid w:val="00A13CF1"/>
    <w:rsid w:val="00A204D5"/>
    <w:rsid w:val="00A2653F"/>
    <w:rsid w:val="00A2754E"/>
    <w:rsid w:val="00A3251F"/>
    <w:rsid w:val="00A52422"/>
    <w:rsid w:val="00A80F8B"/>
    <w:rsid w:val="00A81D86"/>
    <w:rsid w:val="00A9148E"/>
    <w:rsid w:val="00A9415F"/>
    <w:rsid w:val="00AA7397"/>
    <w:rsid w:val="00AC71B6"/>
    <w:rsid w:val="00AD2318"/>
    <w:rsid w:val="00AD5325"/>
    <w:rsid w:val="00AE11CC"/>
    <w:rsid w:val="00AE7F51"/>
    <w:rsid w:val="00AF0FB6"/>
    <w:rsid w:val="00AF4094"/>
    <w:rsid w:val="00AF545E"/>
    <w:rsid w:val="00AF6205"/>
    <w:rsid w:val="00AF7B02"/>
    <w:rsid w:val="00B10493"/>
    <w:rsid w:val="00B117A1"/>
    <w:rsid w:val="00B32640"/>
    <w:rsid w:val="00B32A79"/>
    <w:rsid w:val="00B40C86"/>
    <w:rsid w:val="00B42767"/>
    <w:rsid w:val="00B63884"/>
    <w:rsid w:val="00BA5005"/>
    <w:rsid w:val="00BB0A5D"/>
    <w:rsid w:val="00BB734B"/>
    <w:rsid w:val="00BC3492"/>
    <w:rsid w:val="00BE6511"/>
    <w:rsid w:val="00BF376F"/>
    <w:rsid w:val="00BF38DB"/>
    <w:rsid w:val="00C07278"/>
    <w:rsid w:val="00C329A8"/>
    <w:rsid w:val="00C352C7"/>
    <w:rsid w:val="00C56B30"/>
    <w:rsid w:val="00C6112C"/>
    <w:rsid w:val="00C665A4"/>
    <w:rsid w:val="00C83343"/>
    <w:rsid w:val="00C901EC"/>
    <w:rsid w:val="00CB3E3C"/>
    <w:rsid w:val="00CB7628"/>
    <w:rsid w:val="00CE2852"/>
    <w:rsid w:val="00CE54EC"/>
    <w:rsid w:val="00D105B6"/>
    <w:rsid w:val="00D17ADE"/>
    <w:rsid w:val="00D22288"/>
    <w:rsid w:val="00D30233"/>
    <w:rsid w:val="00D32CEC"/>
    <w:rsid w:val="00D34336"/>
    <w:rsid w:val="00D42AB5"/>
    <w:rsid w:val="00D449E4"/>
    <w:rsid w:val="00D55542"/>
    <w:rsid w:val="00D71C90"/>
    <w:rsid w:val="00D738E5"/>
    <w:rsid w:val="00D769EC"/>
    <w:rsid w:val="00DA09B9"/>
    <w:rsid w:val="00DC11AE"/>
    <w:rsid w:val="00DF7B85"/>
    <w:rsid w:val="00E10D42"/>
    <w:rsid w:val="00E11E1C"/>
    <w:rsid w:val="00E12350"/>
    <w:rsid w:val="00E12A45"/>
    <w:rsid w:val="00E12F4E"/>
    <w:rsid w:val="00E1626D"/>
    <w:rsid w:val="00E20BE1"/>
    <w:rsid w:val="00E25C9B"/>
    <w:rsid w:val="00E32451"/>
    <w:rsid w:val="00E37576"/>
    <w:rsid w:val="00E52617"/>
    <w:rsid w:val="00E65993"/>
    <w:rsid w:val="00E73F03"/>
    <w:rsid w:val="00E82CDC"/>
    <w:rsid w:val="00E848A5"/>
    <w:rsid w:val="00E85002"/>
    <w:rsid w:val="00E93A0A"/>
    <w:rsid w:val="00E93B12"/>
    <w:rsid w:val="00E94499"/>
    <w:rsid w:val="00EA6329"/>
    <w:rsid w:val="00EA638C"/>
    <w:rsid w:val="00EA77BD"/>
    <w:rsid w:val="00EB2BB6"/>
    <w:rsid w:val="00F03598"/>
    <w:rsid w:val="00F079D1"/>
    <w:rsid w:val="00F13B71"/>
    <w:rsid w:val="00F21D5E"/>
    <w:rsid w:val="00F26377"/>
    <w:rsid w:val="00F44E75"/>
    <w:rsid w:val="00F52A33"/>
    <w:rsid w:val="00F52E5A"/>
    <w:rsid w:val="00F864CD"/>
    <w:rsid w:val="00FA392C"/>
    <w:rsid w:val="00FC1C4F"/>
    <w:rsid w:val="00FD6AD2"/>
    <w:rsid w:val="00FE6B30"/>
    <w:rsid w:val="00FF539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1A8"/>
    <w:pPr>
      <w:suppressAutoHyphens/>
    </w:pPr>
    <w:rPr>
      <w:rFonts w:ascii="Times New Roman" w:eastAsia="Times New Roman" w:hAnsi="Times New Roman"/>
      <w:sz w:val="24"/>
      <w:szCs w:val="24"/>
      <w:lang w:eastAsia="ar-SA"/>
    </w:rPr>
  </w:style>
  <w:style w:type="paragraph" w:styleId="Heading2">
    <w:name w:val="heading 2"/>
    <w:basedOn w:val="Normal"/>
    <w:next w:val="Normal"/>
    <w:link w:val="Heading2Char"/>
    <w:uiPriority w:val="99"/>
    <w:qFormat/>
    <w:rsid w:val="00A9415F"/>
    <w:pPr>
      <w:keepNext/>
      <w:suppressAutoHyphens w:val="0"/>
      <w:outlineLvl w:val="1"/>
    </w:pPr>
    <w:rPr>
      <w:i/>
      <w:i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9415F"/>
    <w:rPr>
      <w:rFonts w:ascii="Times New Roman" w:hAnsi="Times New Roman" w:cs="Times New Roman"/>
      <w:i/>
      <w:iCs/>
      <w:sz w:val="24"/>
      <w:szCs w:val="24"/>
    </w:rPr>
  </w:style>
  <w:style w:type="paragraph" w:styleId="FootnoteText">
    <w:name w:val="footnote text"/>
    <w:aliases w:val="Podrozdział"/>
    <w:basedOn w:val="Normal"/>
    <w:link w:val="FootnoteTextChar"/>
    <w:uiPriority w:val="99"/>
    <w:semiHidden/>
    <w:rsid w:val="006677B3"/>
    <w:pPr>
      <w:widowControl w:val="0"/>
      <w:suppressLineNumbers/>
      <w:ind w:left="283" w:hanging="283"/>
    </w:pPr>
    <w:rPr>
      <w:rFonts w:eastAsia="Calibri"/>
      <w:sz w:val="20"/>
      <w:szCs w:val="20"/>
    </w:rPr>
  </w:style>
  <w:style w:type="character" w:customStyle="1" w:styleId="FootnoteTextChar">
    <w:name w:val="Footnote Text Char"/>
    <w:aliases w:val="Podrozdział Char"/>
    <w:basedOn w:val="DefaultParagraphFont"/>
    <w:link w:val="FootnoteText"/>
    <w:uiPriority w:val="99"/>
    <w:semiHidden/>
    <w:rsid w:val="006677B3"/>
    <w:rPr>
      <w:rFonts w:ascii="Times New Roman" w:hAnsi="Times New Roman" w:cs="Times New Roman"/>
      <w:sz w:val="20"/>
      <w:szCs w:val="20"/>
    </w:rPr>
  </w:style>
  <w:style w:type="table" w:styleId="TableGrid">
    <w:name w:val="Table Grid"/>
    <w:basedOn w:val="TableNormal"/>
    <w:uiPriority w:val="99"/>
    <w:rsid w:val="006677B3"/>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basedOn w:val="DefaultParagraphFont"/>
    <w:uiPriority w:val="99"/>
    <w:rsid w:val="006677B3"/>
    <w:rPr>
      <w:vertAlign w:val="superscript"/>
    </w:rPr>
  </w:style>
  <w:style w:type="paragraph" w:customStyle="1" w:styleId="ZnakZnakZnakZnakZnak1ZnakZnakZnakZnakZnakZnakZnakZnakZnak">
    <w:name w:val="Znak Znak Znak Znak Znak1 Znak Znak Znak Znak Znak Znak Znak Znak Znak"/>
    <w:basedOn w:val="Normal"/>
    <w:uiPriority w:val="99"/>
    <w:rsid w:val="006677B3"/>
    <w:pPr>
      <w:suppressAutoHyphens w:val="0"/>
      <w:spacing w:after="160" w:line="240" w:lineRule="exact"/>
    </w:pPr>
    <w:rPr>
      <w:rFonts w:ascii="Garamond" w:hAnsi="Garamond" w:cs="Garamond"/>
      <w:sz w:val="16"/>
      <w:szCs w:val="16"/>
      <w:lang w:eastAsia="pl-PL"/>
    </w:rPr>
  </w:style>
  <w:style w:type="character" w:styleId="FootnoteReference">
    <w:name w:val="footnote reference"/>
    <w:basedOn w:val="DefaultParagraphFont"/>
    <w:uiPriority w:val="99"/>
    <w:semiHidden/>
    <w:rsid w:val="00A9415F"/>
    <w:rPr>
      <w:vertAlign w:val="superscript"/>
    </w:rPr>
  </w:style>
  <w:style w:type="paragraph" w:customStyle="1" w:styleId="Default">
    <w:name w:val="Default"/>
    <w:uiPriority w:val="99"/>
    <w:rsid w:val="00A9415F"/>
    <w:pPr>
      <w:autoSpaceDE w:val="0"/>
      <w:autoSpaceDN w:val="0"/>
      <w:adjustRightInd w:val="0"/>
    </w:pPr>
    <w:rPr>
      <w:rFonts w:eastAsia="Times New Roman" w:cs="Calibri"/>
      <w:color w:val="000000"/>
      <w:sz w:val="24"/>
      <w:szCs w:val="24"/>
    </w:rPr>
  </w:style>
  <w:style w:type="paragraph" w:styleId="Header">
    <w:name w:val="header"/>
    <w:basedOn w:val="Normal"/>
    <w:link w:val="HeaderChar"/>
    <w:uiPriority w:val="99"/>
    <w:rsid w:val="00A9148E"/>
    <w:pPr>
      <w:tabs>
        <w:tab w:val="center" w:pos="4536"/>
        <w:tab w:val="right" w:pos="9072"/>
      </w:tabs>
    </w:pPr>
  </w:style>
  <w:style w:type="character" w:customStyle="1" w:styleId="HeaderChar">
    <w:name w:val="Header Char"/>
    <w:basedOn w:val="DefaultParagraphFont"/>
    <w:link w:val="Header"/>
    <w:uiPriority w:val="99"/>
    <w:rsid w:val="00A9148E"/>
    <w:rPr>
      <w:rFonts w:ascii="Times New Roman" w:hAnsi="Times New Roman" w:cs="Times New Roman"/>
      <w:sz w:val="24"/>
      <w:szCs w:val="24"/>
      <w:lang w:eastAsia="ar-SA" w:bidi="ar-SA"/>
    </w:rPr>
  </w:style>
  <w:style w:type="paragraph" w:styleId="Footer">
    <w:name w:val="footer"/>
    <w:basedOn w:val="Normal"/>
    <w:link w:val="FooterChar"/>
    <w:uiPriority w:val="99"/>
    <w:rsid w:val="00A9148E"/>
    <w:pPr>
      <w:tabs>
        <w:tab w:val="center" w:pos="4536"/>
        <w:tab w:val="right" w:pos="9072"/>
      </w:tabs>
    </w:pPr>
  </w:style>
  <w:style w:type="character" w:customStyle="1" w:styleId="FooterChar">
    <w:name w:val="Footer Char"/>
    <w:basedOn w:val="DefaultParagraphFont"/>
    <w:link w:val="Footer"/>
    <w:uiPriority w:val="99"/>
    <w:rsid w:val="00A9148E"/>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1C7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F26"/>
    <w:rPr>
      <w:rFonts w:ascii="Segoe UI" w:hAnsi="Segoe UI" w:cs="Segoe UI"/>
      <w:sz w:val="18"/>
      <w:szCs w:val="18"/>
      <w:lang w:eastAsia="ar-SA" w:bidi="ar-SA"/>
    </w:rPr>
  </w:style>
  <w:style w:type="paragraph" w:styleId="ListParagraph">
    <w:name w:val="List Paragraph"/>
    <w:basedOn w:val="Normal"/>
    <w:uiPriority w:val="99"/>
    <w:qFormat/>
    <w:rsid w:val="00884EB7"/>
    <w:pPr>
      <w:ind w:left="720"/>
      <w:contextualSpacing/>
    </w:pPr>
  </w:style>
  <w:style w:type="character" w:styleId="PageNumber">
    <w:name w:val="page number"/>
    <w:basedOn w:val="DefaultParagraphFont"/>
    <w:uiPriority w:val="99"/>
    <w:rsid w:val="002C3D78"/>
  </w:style>
</w:styles>
</file>

<file path=word/webSettings.xml><?xml version="1.0" encoding="utf-8"?>
<w:webSettings xmlns:r="http://schemas.openxmlformats.org/officeDocument/2006/relationships" xmlns:w="http://schemas.openxmlformats.org/wordprocessingml/2006/main">
  <w:divs>
    <w:div w:id="751857802">
      <w:marLeft w:val="0"/>
      <w:marRight w:val="0"/>
      <w:marTop w:val="0"/>
      <w:marBottom w:val="0"/>
      <w:divBdr>
        <w:top w:val="none" w:sz="0" w:space="0" w:color="auto"/>
        <w:left w:val="none" w:sz="0" w:space="0" w:color="auto"/>
        <w:bottom w:val="none" w:sz="0" w:space="0" w:color="auto"/>
        <w:right w:val="none" w:sz="0" w:space="0" w:color="auto"/>
      </w:divBdr>
    </w:div>
    <w:div w:id="751857803">
      <w:marLeft w:val="0"/>
      <w:marRight w:val="0"/>
      <w:marTop w:val="0"/>
      <w:marBottom w:val="0"/>
      <w:divBdr>
        <w:top w:val="none" w:sz="0" w:space="0" w:color="auto"/>
        <w:left w:val="none" w:sz="0" w:space="0" w:color="auto"/>
        <w:bottom w:val="none" w:sz="0" w:space="0" w:color="auto"/>
        <w:right w:val="none" w:sz="0" w:space="0" w:color="auto"/>
      </w:divBdr>
    </w:div>
    <w:div w:id="751857804">
      <w:marLeft w:val="0"/>
      <w:marRight w:val="0"/>
      <w:marTop w:val="0"/>
      <w:marBottom w:val="0"/>
      <w:divBdr>
        <w:top w:val="none" w:sz="0" w:space="0" w:color="auto"/>
        <w:left w:val="none" w:sz="0" w:space="0" w:color="auto"/>
        <w:bottom w:val="none" w:sz="0" w:space="0" w:color="auto"/>
        <w:right w:val="none" w:sz="0" w:space="0" w:color="auto"/>
      </w:divBdr>
    </w:div>
    <w:div w:id="751857805">
      <w:marLeft w:val="0"/>
      <w:marRight w:val="0"/>
      <w:marTop w:val="0"/>
      <w:marBottom w:val="0"/>
      <w:divBdr>
        <w:top w:val="none" w:sz="0" w:space="0" w:color="auto"/>
        <w:left w:val="none" w:sz="0" w:space="0" w:color="auto"/>
        <w:bottom w:val="none" w:sz="0" w:space="0" w:color="auto"/>
        <w:right w:val="none" w:sz="0" w:space="0" w:color="auto"/>
      </w:divBdr>
    </w:div>
    <w:div w:id="751857806">
      <w:marLeft w:val="0"/>
      <w:marRight w:val="0"/>
      <w:marTop w:val="0"/>
      <w:marBottom w:val="0"/>
      <w:divBdr>
        <w:top w:val="none" w:sz="0" w:space="0" w:color="auto"/>
        <w:left w:val="none" w:sz="0" w:space="0" w:color="auto"/>
        <w:bottom w:val="none" w:sz="0" w:space="0" w:color="auto"/>
        <w:right w:val="none" w:sz="0" w:space="0" w:color="auto"/>
      </w:divBdr>
    </w:div>
    <w:div w:id="751857807">
      <w:marLeft w:val="0"/>
      <w:marRight w:val="0"/>
      <w:marTop w:val="0"/>
      <w:marBottom w:val="0"/>
      <w:divBdr>
        <w:top w:val="none" w:sz="0" w:space="0" w:color="auto"/>
        <w:left w:val="none" w:sz="0" w:space="0" w:color="auto"/>
        <w:bottom w:val="none" w:sz="0" w:space="0" w:color="auto"/>
        <w:right w:val="none" w:sz="0" w:space="0" w:color="auto"/>
      </w:divBdr>
    </w:div>
    <w:div w:id="751857808">
      <w:marLeft w:val="0"/>
      <w:marRight w:val="0"/>
      <w:marTop w:val="0"/>
      <w:marBottom w:val="0"/>
      <w:divBdr>
        <w:top w:val="none" w:sz="0" w:space="0" w:color="auto"/>
        <w:left w:val="none" w:sz="0" w:space="0" w:color="auto"/>
        <w:bottom w:val="none" w:sz="0" w:space="0" w:color="auto"/>
        <w:right w:val="none" w:sz="0" w:space="0" w:color="auto"/>
      </w:divBdr>
    </w:div>
    <w:div w:id="751857809">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751857811">
      <w:marLeft w:val="0"/>
      <w:marRight w:val="0"/>
      <w:marTop w:val="0"/>
      <w:marBottom w:val="0"/>
      <w:divBdr>
        <w:top w:val="none" w:sz="0" w:space="0" w:color="auto"/>
        <w:left w:val="none" w:sz="0" w:space="0" w:color="auto"/>
        <w:bottom w:val="none" w:sz="0" w:space="0" w:color="auto"/>
        <w:right w:val="none" w:sz="0" w:space="0" w:color="auto"/>
      </w:divBdr>
    </w:div>
    <w:div w:id="751857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1138</TotalTime>
  <Pages>18</Pages>
  <Words>6521</Words>
  <Characters>-32766</Characters>
  <Application>Microsoft Office Outlook</Application>
  <DocSecurity>0</DocSecurity>
  <Lines>0</Lines>
  <Paragraphs>0</Paragraphs>
  <ScaleCrop>false</ScaleCrop>
  <Company>NFOSiGW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21-11-2017</dc:title>
  <dc:subject/>
  <dc:creator>Pekar Anna</dc:creator>
  <cp:keywords/>
  <dc:description/>
  <cp:lastModifiedBy>Sekretariat</cp:lastModifiedBy>
  <cp:revision>50</cp:revision>
  <cp:lastPrinted>2018-02-16T10:57:00Z</cp:lastPrinted>
  <dcterms:created xsi:type="dcterms:W3CDTF">2018-01-16T09:21:00Z</dcterms:created>
  <dcterms:modified xsi:type="dcterms:W3CDTF">2018-02-16T11:09:00Z</dcterms:modified>
</cp:coreProperties>
</file>